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hAnsi="Arial" w:cs="Arial"/>
          <w:sz w:val="24"/>
          <w:szCs w:val="24"/>
          <w:rtl/>
        </w:rPr>
        <w:id w:val="-1154443430"/>
        <w:placeholder>
          <w:docPart w:val="DefaultPlaceholder_1081868574"/>
        </w:placeholder>
        <w:showingPlcHdr/>
      </w:sdtPr>
      <w:sdtEndPr/>
      <w:sdtContent>
        <w:bookmarkStart w:id="0" w:name="_GoBack" w:displacedByCustomXml="prev"/>
        <w:p w14:paraId="0B0D8307" w14:textId="60CCE608" w:rsidR="000C4C85" w:rsidRDefault="00390C45" w:rsidP="00390C45">
          <w:pPr>
            <w:bidi/>
            <w:jc w:val="center"/>
            <w:outlineLvl w:val="0"/>
            <w:rPr>
              <w:rFonts w:ascii="Arial" w:hAnsi="Arial" w:cs="Arial"/>
              <w:sz w:val="24"/>
              <w:szCs w:val="24"/>
              <w:rtl/>
            </w:rPr>
          </w:pPr>
          <w:r w:rsidRPr="0057708F">
            <w:rPr>
              <w:rStyle w:val="PlaceholderText"/>
            </w:rPr>
            <w:t>Click here to enter text.</w:t>
          </w:r>
        </w:p>
        <w:bookmarkEnd w:id="0" w:displacedByCustomXml="next"/>
      </w:sdtContent>
    </w:sdt>
    <w:p w14:paraId="619FB641" w14:textId="77777777" w:rsidR="000C4C85" w:rsidRPr="00387605" w:rsidRDefault="000C4C85" w:rsidP="000C4C85">
      <w:pPr>
        <w:rPr>
          <w:rFonts w:ascii="Arial" w:hAnsi="Arial" w:cs="Arial"/>
          <w:sz w:val="24"/>
          <w:szCs w:val="24"/>
        </w:rPr>
      </w:pPr>
    </w:p>
    <w:p w14:paraId="471FC1BE" w14:textId="77777777" w:rsidR="000C4C85" w:rsidRPr="00387605" w:rsidRDefault="000C4C85" w:rsidP="000C4C85">
      <w:pPr>
        <w:rPr>
          <w:rFonts w:ascii="Arial" w:hAnsi="Arial" w:cs="Arial"/>
          <w:sz w:val="24"/>
          <w:szCs w:val="24"/>
        </w:rPr>
      </w:pPr>
    </w:p>
    <w:p w14:paraId="61587F05" w14:textId="77777777" w:rsidR="000C4C85" w:rsidRPr="00387605" w:rsidRDefault="000C4C85" w:rsidP="000C4C85">
      <w:pPr>
        <w:rPr>
          <w:rFonts w:ascii="Arial" w:hAnsi="Arial" w:cs="Arial"/>
          <w:sz w:val="24"/>
          <w:szCs w:val="24"/>
        </w:rPr>
      </w:pPr>
    </w:p>
    <w:p w14:paraId="1B0DC81F" w14:textId="77777777" w:rsidR="000C4C85" w:rsidRPr="00387605" w:rsidRDefault="006B5C8F" w:rsidP="000C4C85">
      <w:pPr>
        <w:bidi/>
        <w:rPr>
          <w:rFonts w:ascii="Arial" w:hAnsi="Arial" w:cs="Arial"/>
          <w:sz w:val="24"/>
          <w:szCs w:val="24"/>
        </w:rPr>
      </w:pPr>
      <w:r w:rsidRPr="00387605">
        <w:rPr>
          <w:rFonts w:ascii="Arial" w:hAnsi="Arial" w:cs="Arial"/>
          <w:sz w:val="24"/>
          <w:szCs w:val="24"/>
          <w:rtl/>
          <w:lang w:bidi="ar"/>
        </w:rPr>
        <w:t>عزيزتنا الأم المرضعة،</w:t>
      </w:r>
    </w:p>
    <w:p w14:paraId="7AC316EA" w14:textId="77777777" w:rsidR="000C4C85" w:rsidRPr="00387605" w:rsidRDefault="000C4C85" w:rsidP="000C4C85">
      <w:pPr>
        <w:rPr>
          <w:rFonts w:ascii="Arial" w:hAnsi="Arial" w:cs="Arial"/>
          <w:sz w:val="24"/>
          <w:szCs w:val="24"/>
        </w:rPr>
      </w:pPr>
    </w:p>
    <w:p w14:paraId="2952FE0E" w14:textId="77777777" w:rsidR="000C4C85" w:rsidRPr="00387605" w:rsidRDefault="000C4C85" w:rsidP="000C4C85">
      <w:pPr>
        <w:rPr>
          <w:rFonts w:ascii="Arial" w:hAnsi="Arial" w:cs="Arial"/>
          <w:sz w:val="24"/>
          <w:szCs w:val="24"/>
        </w:rPr>
      </w:pPr>
    </w:p>
    <w:p w14:paraId="6FE91A0D" w14:textId="77777777" w:rsidR="00330C0F" w:rsidRPr="00387605" w:rsidRDefault="00330C0F" w:rsidP="000C4C85">
      <w:pPr>
        <w:rPr>
          <w:rFonts w:ascii="Arial" w:hAnsi="Arial" w:cs="Arial"/>
          <w:sz w:val="24"/>
          <w:szCs w:val="24"/>
        </w:rPr>
      </w:pPr>
    </w:p>
    <w:p w14:paraId="5C99630D" w14:textId="77777777" w:rsidR="000C4C85" w:rsidRPr="00387605" w:rsidRDefault="000C4C85" w:rsidP="00E80965">
      <w:pPr>
        <w:bidi/>
        <w:outlineLvl w:val="0"/>
        <w:rPr>
          <w:rFonts w:ascii="Arial" w:hAnsi="Arial" w:cs="Arial"/>
          <w:sz w:val="24"/>
          <w:szCs w:val="24"/>
        </w:rPr>
      </w:pPr>
      <w:r w:rsidRPr="00387605">
        <w:rPr>
          <w:rFonts w:ascii="Arial" w:hAnsi="Arial" w:cs="Arial"/>
          <w:sz w:val="24"/>
          <w:szCs w:val="24"/>
          <w:rtl/>
          <w:lang w:bidi="ar"/>
        </w:rPr>
        <w:t xml:space="preserve">تهانينا على قيامكِ بما هو أفضل لطفلكِ ولكِ من خلال الرضاعة الطبيعية.  </w:t>
      </w:r>
    </w:p>
    <w:p w14:paraId="0379CD28" w14:textId="77777777" w:rsidR="000C4C85" w:rsidRPr="00387605" w:rsidRDefault="000C4C85" w:rsidP="000C4C85">
      <w:pPr>
        <w:contextualSpacing/>
        <w:rPr>
          <w:rFonts w:ascii="Arial" w:hAnsi="Arial" w:cs="Arial"/>
          <w:sz w:val="24"/>
          <w:szCs w:val="24"/>
        </w:rPr>
      </w:pPr>
    </w:p>
    <w:p w14:paraId="72C02C6E" w14:textId="0694BD1C" w:rsidR="000C4C85" w:rsidRPr="00387605" w:rsidRDefault="000C4C85" w:rsidP="00E80965">
      <w:pPr>
        <w:bidi/>
        <w:contextualSpacing/>
        <w:outlineLvl w:val="0"/>
        <w:rPr>
          <w:rFonts w:ascii="Arial" w:hAnsi="Arial" w:cs="Arial"/>
          <w:sz w:val="24"/>
          <w:szCs w:val="24"/>
        </w:rPr>
      </w:pPr>
      <w:r w:rsidRPr="00387605">
        <w:rPr>
          <w:rFonts w:ascii="Arial" w:hAnsi="Arial" w:cs="Arial"/>
          <w:sz w:val="24"/>
          <w:szCs w:val="24"/>
          <w:rtl/>
          <w:lang w:bidi="ar"/>
        </w:rPr>
        <w:t xml:space="preserve">لقد أقرضناكِ مضخة الثدي متعددة المستخدمين من </w:t>
      </w:r>
      <w:sdt>
        <w:sdtPr>
          <w:rPr>
            <w:rStyle w:val="Style1"/>
            <w:rtl/>
          </w:rPr>
          <w:alias w:val="Clinic Location"/>
          <w:tag w:val="Clinic Location"/>
          <w:id w:val="1307431387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sz w:val="24"/>
            <w:szCs w:val="24"/>
            <w:lang w:bidi="ar"/>
          </w:rPr>
        </w:sdtEndPr>
        <w:sdtContent>
          <w:r w:rsidR="008310B6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="008310B6">
        <w:rPr>
          <w:rFonts w:ascii="Arial" w:hAnsi="Arial" w:cs="Arial" w:hint="cs"/>
          <w:sz w:val="24"/>
          <w:szCs w:val="24"/>
          <w:rtl/>
          <w:lang w:bidi="ar"/>
        </w:rPr>
        <w:t xml:space="preserve"> </w:t>
      </w:r>
      <w:r w:rsidRPr="00387605">
        <w:rPr>
          <w:rFonts w:ascii="Arial" w:hAnsi="Arial" w:cs="Arial"/>
          <w:sz w:val="24"/>
          <w:szCs w:val="24"/>
          <w:rtl/>
          <w:lang w:bidi="ar"/>
        </w:rPr>
        <w:t xml:space="preserve">عيادة </w:t>
      </w:r>
      <w:r w:rsidRPr="00387605">
        <w:rPr>
          <w:rFonts w:ascii="Arial" w:hAnsi="Arial" w:cs="Arial"/>
          <w:sz w:val="24"/>
          <w:szCs w:val="24"/>
        </w:rPr>
        <w:t>WIC</w:t>
      </w:r>
      <w:r w:rsidRPr="00387605">
        <w:rPr>
          <w:rFonts w:ascii="Arial" w:hAnsi="Arial" w:cs="Arial"/>
          <w:sz w:val="24"/>
          <w:szCs w:val="24"/>
          <w:rtl/>
          <w:lang w:bidi="ar"/>
        </w:rPr>
        <w:t xml:space="preserve">.  </w:t>
      </w:r>
    </w:p>
    <w:p w14:paraId="51755AF1" w14:textId="77777777" w:rsidR="000C4C85" w:rsidRPr="00387605" w:rsidRDefault="000C4C85" w:rsidP="000C4C85">
      <w:pPr>
        <w:contextualSpacing/>
        <w:rPr>
          <w:rFonts w:ascii="Arial" w:hAnsi="Arial" w:cs="Arial"/>
          <w:sz w:val="24"/>
          <w:szCs w:val="24"/>
        </w:rPr>
      </w:pPr>
    </w:p>
    <w:p w14:paraId="1E2EA772" w14:textId="57250152" w:rsidR="000C4C85" w:rsidRPr="00387605" w:rsidRDefault="000C4C85" w:rsidP="00E80965">
      <w:pPr>
        <w:bidi/>
        <w:contextualSpacing/>
        <w:outlineLvl w:val="0"/>
        <w:rPr>
          <w:rFonts w:ascii="Arial" w:hAnsi="Arial" w:cs="Arial"/>
          <w:sz w:val="24"/>
          <w:szCs w:val="24"/>
        </w:rPr>
      </w:pPr>
      <w:r w:rsidRPr="00387605">
        <w:rPr>
          <w:rFonts w:ascii="Arial" w:hAnsi="Arial" w:cs="Arial"/>
          <w:sz w:val="24"/>
          <w:szCs w:val="24"/>
          <w:rtl/>
          <w:lang w:bidi="ar"/>
        </w:rPr>
        <w:t>وكان من المقرر إعادة المضخة إلى العيادة في</w:t>
      </w:r>
      <w:sdt>
        <w:sdtPr>
          <w:rPr>
            <w:rStyle w:val="Style1"/>
            <w:rtl/>
          </w:rPr>
          <w:id w:val="-853420541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Arial" w:hAnsi="Arial" w:cs="Arial"/>
            <w:sz w:val="24"/>
            <w:szCs w:val="24"/>
            <w:lang w:bidi="ar"/>
          </w:rPr>
        </w:sdtEndPr>
        <w:sdtContent>
          <w:r w:rsidR="008310B6" w:rsidRPr="0057708F">
            <w:rPr>
              <w:rStyle w:val="PlaceholderText"/>
              <w:rFonts w:eastAsiaTheme="minorHAnsi"/>
            </w:rPr>
            <w:t>Click here to enter a date.</w:t>
          </w:r>
        </w:sdtContent>
      </w:sdt>
      <w:r w:rsidRPr="00387605">
        <w:rPr>
          <w:rFonts w:ascii="Arial" w:hAnsi="Arial" w:cs="Arial"/>
          <w:sz w:val="24"/>
          <w:szCs w:val="24"/>
          <w:rtl/>
          <w:lang w:bidi="ar"/>
        </w:rPr>
        <w:t>.</w:t>
      </w:r>
    </w:p>
    <w:p w14:paraId="7EDA765C" w14:textId="77777777" w:rsidR="000C4C85" w:rsidRPr="00387605" w:rsidRDefault="000C4C85" w:rsidP="000C4C85">
      <w:pPr>
        <w:contextualSpacing/>
        <w:rPr>
          <w:rFonts w:ascii="Arial" w:hAnsi="Arial" w:cs="Arial"/>
          <w:sz w:val="24"/>
          <w:szCs w:val="24"/>
        </w:rPr>
      </w:pPr>
    </w:p>
    <w:p w14:paraId="1DFB9F3C" w14:textId="77777777" w:rsidR="00AA1125" w:rsidRPr="00387605" w:rsidRDefault="00AA1125" w:rsidP="00330C0F">
      <w:pPr>
        <w:bidi/>
        <w:ind w:right="1080"/>
        <w:contextualSpacing/>
        <w:rPr>
          <w:rFonts w:ascii="Arial" w:hAnsi="Arial" w:cs="Arial"/>
          <w:sz w:val="24"/>
          <w:szCs w:val="24"/>
        </w:rPr>
      </w:pPr>
      <w:r w:rsidRPr="00387605">
        <w:rPr>
          <w:rFonts w:ascii="Arial" w:hAnsi="Arial" w:cs="Arial"/>
          <w:sz w:val="24"/>
          <w:szCs w:val="24"/>
          <w:rtl/>
          <w:lang w:bidi="ar"/>
        </w:rPr>
        <w:t>وإذا لم تتم إعادة المضخة إلى العيادة الخاصة بنا قريبًا، فسيطالبكِ مكتب الولاية بسداد فاتورة نظير تكلفة استبدال المضخة.</w:t>
      </w:r>
    </w:p>
    <w:p w14:paraId="5918855B" w14:textId="77777777" w:rsidR="00AA1125" w:rsidRPr="00387605" w:rsidRDefault="00AA1125" w:rsidP="00AA1125">
      <w:pPr>
        <w:contextualSpacing/>
        <w:rPr>
          <w:rFonts w:ascii="Arial" w:hAnsi="Arial" w:cs="Arial"/>
          <w:sz w:val="24"/>
          <w:szCs w:val="24"/>
        </w:rPr>
      </w:pPr>
    </w:p>
    <w:p w14:paraId="1CC0D59E" w14:textId="3C250716" w:rsidR="000C4C85" w:rsidRPr="00387605" w:rsidRDefault="000C4C85" w:rsidP="000C4C85">
      <w:pPr>
        <w:bidi/>
        <w:contextualSpacing/>
        <w:rPr>
          <w:rFonts w:ascii="Arial" w:hAnsi="Arial" w:cs="Arial"/>
          <w:sz w:val="24"/>
          <w:szCs w:val="24"/>
        </w:rPr>
      </w:pPr>
      <w:r w:rsidRPr="00387605">
        <w:rPr>
          <w:rFonts w:ascii="Arial" w:hAnsi="Arial" w:cs="Arial"/>
          <w:sz w:val="24"/>
          <w:szCs w:val="24"/>
          <w:rtl/>
          <w:lang w:bidi="ar"/>
        </w:rPr>
        <w:t>يُرجى إعادة مضخة الثدي في أقرب وقت ممكن، أو الاتصال بنا على (</w:t>
      </w:r>
      <w:sdt>
        <w:sdtPr>
          <w:rPr>
            <w:rStyle w:val="Style1"/>
            <w:rtl/>
          </w:rPr>
          <w:alias w:val="Area Code"/>
          <w:tag w:val="Area Code"/>
          <w:id w:val="842751740"/>
          <w:placeholder>
            <w:docPart w:val="DefaultPlaceholder_1081868574"/>
          </w:placeholder>
          <w:showingPlcHdr/>
        </w:sdtPr>
        <w:sdtEndPr>
          <w:rPr>
            <w:rStyle w:val="Style1"/>
          </w:rPr>
        </w:sdtEndPr>
        <w:sdtContent>
          <w:r w:rsidR="008310B6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Pr="00387605">
        <w:rPr>
          <w:rFonts w:ascii="Arial" w:hAnsi="Arial" w:cs="Arial"/>
          <w:sz w:val="24"/>
          <w:szCs w:val="24"/>
          <w:rtl/>
          <w:lang w:bidi="ar"/>
        </w:rPr>
        <w:t xml:space="preserve">)  </w:t>
      </w:r>
      <w:sdt>
        <w:sdtPr>
          <w:rPr>
            <w:rStyle w:val="Style1"/>
            <w:rtl/>
          </w:rPr>
          <w:alias w:val="Clinic Phone Number"/>
          <w:tag w:val="Clinic Phone Number"/>
          <w:id w:val="-647826097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sz w:val="24"/>
            <w:szCs w:val="24"/>
            <w:lang w:bidi="ar"/>
          </w:rPr>
        </w:sdtEndPr>
        <w:sdtContent>
          <w:r w:rsidR="008310B6" w:rsidRPr="0057708F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2CCFD4E8" w14:textId="77777777" w:rsidR="000C4C85" w:rsidRPr="00387605" w:rsidRDefault="000C4C85" w:rsidP="000C4C85">
      <w:pPr>
        <w:bidi/>
        <w:contextualSpacing/>
        <w:rPr>
          <w:rFonts w:ascii="Arial" w:hAnsi="Arial" w:cs="Arial"/>
          <w:sz w:val="24"/>
          <w:szCs w:val="24"/>
        </w:rPr>
      </w:pPr>
      <w:r w:rsidRPr="00387605">
        <w:rPr>
          <w:rFonts w:ascii="Arial" w:hAnsi="Arial" w:cs="Arial"/>
          <w:sz w:val="24"/>
          <w:szCs w:val="24"/>
          <w:rtl/>
          <w:lang w:bidi="ar"/>
        </w:rPr>
        <w:t xml:space="preserve">معلومات عن إمكانية تمديد فترة اقتراض المضخة.  </w:t>
      </w:r>
    </w:p>
    <w:p w14:paraId="3C279F33" w14:textId="77777777" w:rsidR="00AA1125" w:rsidRPr="00387605" w:rsidRDefault="00AA1125" w:rsidP="000C4C85">
      <w:pPr>
        <w:contextualSpacing/>
        <w:rPr>
          <w:rFonts w:ascii="Arial" w:hAnsi="Arial" w:cs="Arial"/>
          <w:sz w:val="24"/>
          <w:szCs w:val="24"/>
        </w:rPr>
      </w:pPr>
    </w:p>
    <w:p w14:paraId="571335FA" w14:textId="77777777" w:rsidR="000C4C85" w:rsidRPr="00387605" w:rsidRDefault="000C4C85" w:rsidP="000C4C85">
      <w:pPr>
        <w:contextualSpacing/>
        <w:rPr>
          <w:rFonts w:ascii="Arial" w:hAnsi="Arial" w:cs="Arial"/>
          <w:sz w:val="24"/>
          <w:szCs w:val="24"/>
        </w:rPr>
      </w:pPr>
    </w:p>
    <w:p w14:paraId="170A987B" w14:textId="77777777" w:rsidR="00330C0F" w:rsidRPr="00387605" w:rsidRDefault="00330C0F" w:rsidP="000C4C85">
      <w:pPr>
        <w:contextualSpacing/>
        <w:rPr>
          <w:rFonts w:ascii="Arial" w:hAnsi="Arial" w:cs="Arial"/>
          <w:sz w:val="24"/>
          <w:szCs w:val="24"/>
        </w:rPr>
      </w:pPr>
    </w:p>
    <w:p w14:paraId="0C88664D" w14:textId="77777777" w:rsidR="000C4C85" w:rsidRPr="00387605" w:rsidRDefault="000C4C85" w:rsidP="00E80965">
      <w:pPr>
        <w:bidi/>
        <w:contextualSpacing/>
        <w:outlineLvl w:val="0"/>
        <w:rPr>
          <w:rFonts w:ascii="Arial" w:hAnsi="Arial" w:cs="Arial"/>
          <w:sz w:val="24"/>
          <w:szCs w:val="24"/>
        </w:rPr>
      </w:pPr>
      <w:r w:rsidRPr="00387605">
        <w:rPr>
          <w:rFonts w:ascii="Arial" w:hAnsi="Arial" w:cs="Arial"/>
          <w:sz w:val="24"/>
          <w:szCs w:val="24"/>
          <w:rtl/>
          <w:lang w:bidi="ar"/>
        </w:rPr>
        <w:t xml:space="preserve">نشكركِ على تعاونكِ وكونكِ أم عظيمة </w:t>
      </w:r>
    </w:p>
    <w:p w14:paraId="67C9539D" w14:textId="77777777" w:rsidR="000C4C85" w:rsidRPr="00387605" w:rsidRDefault="000C4C85" w:rsidP="000C4C85">
      <w:pPr>
        <w:rPr>
          <w:rFonts w:ascii="Arial" w:hAnsi="Arial" w:cs="Arial"/>
          <w:sz w:val="24"/>
          <w:szCs w:val="24"/>
        </w:rPr>
      </w:pPr>
    </w:p>
    <w:p w14:paraId="31999E5B" w14:textId="77777777" w:rsidR="000C4C85" w:rsidRPr="00387605" w:rsidRDefault="000C4C85" w:rsidP="00E80965">
      <w:pPr>
        <w:bidi/>
        <w:outlineLvl w:val="0"/>
        <w:rPr>
          <w:rFonts w:ascii="Arial" w:hAnsi="Arial" w:cs="Arial"/>
          <w:sz w:val="24"/>
          <w:szCs w:val="24"/>
        </w:rPr>
      </w:pPr>
      <w:r w:rsidRPr="00387605">
        <w:rPr>
          <w:rFonts w:ascii="Arial" w:hAnsi="Arial" w:cs="Arial"/>
          <w:sz w:val="24"/>
          <w:szCs w:val="24"/>
          <w:rtl/>
          <w:lang w:bidi="ar"/>
        </w:rPr>
        <w:t>مع فائق التقدير والاحترام،</w:t>
      </w:r>
    </w:p>
    <w:p w14:paraId="6D5CC73F" w14:textId="77777777" w:rsidR="000C4C85" w:rsidRPr="00387605" w:rsidRDefault="000C4C85" w:rsidP="000C4C85">
      <w:pPr>
        <w:rPr>
          <w:rFonts w:ascii="Arial" w:hAnsi="Arial" w:cs="Arial"/>
          <w:sz w:val="24"/>
          <w:szCs w:val="24"/>
        </w:rPr>
      </w:pPr>
    </w:p>
    <w:p w14:paraId="1B54B2F3" w14:textId="77777777" w:rsidR="000C4C85" w:rsidRPr="00387605" w:rsidRDefault="000C4C85" w:rsidP="00B809A7">
      <w:pPr>
        <w:bidi/>
        <w:contextualSpacing/>
        <w:rPr>
          <w:rFonts w:ascii="Arial" w:hAnsi="Arial" w:cs="Arial"/>
          <w:sz w:val="24"/>
          <w:szCs w:val="24"/>
          <w:lang w:bidi="ar"/>
        </w:rPr>
      </w:pPr>
    </w:p>
    <w:sdt>
      <w:sdtPr>
        <w:rPr>
          <w:rStyle w:val="Style1"/>
        </w:rPr>
        <w:alias w:val="Clinic Contact Information"/>
        <w:tag w:val="Clinic Contact Information"/>
        <w:id w:val="-164089347"/>
        <w:placeholder>
          <w:docPart w:val="DefaultPlaceholder_1081868574"/>
        </w:placeholder>
      </w:sdtPr>
      <w:sdtEndPr>
        <w:rPr>
          <w:rStyle w:val="DefaultParagraphFont"/>
          <w:rFonts w:ascii="Arial" w:hAnsi="Arial" w:cs="Arial"/>
          <w:sz w:val="18"/>
          <w:szCs w:val="18"/>
          <w:rtl/>
          <w:lang w:bidi="ar"/>
        </w:rPr>
      </w:sdtEndPr>
      <w:sdtContent>
        <w:sdt>
          <w:sdtPr>
            <w:rPr>
              <w:rFonts w:ascii="Arial" w:hAnsi="Arial" w:cs="Arial"/>
            </w:rPr>
            <w:alias w:val="Clinic Contact Information"/>
            <w:tag w:val="Clinic Contact Information"/>
            <w:id w:val="-859200432"/>
            <w:placeholder>
              <w:docPart w:val="6BD87D00BC204F76BB3AD783F1FC5568"/>
            </w:placeholder>
            <w:showingPlcHdr/>
          </w:sdtPr>
          <w:sdtEndPr/>
          <w:sdtContent>
            <w:p w14:paraId="17F92A52" w14:textId="1C658EAA" w:rsidR="00390C45" w:rsidRDefault="00390C45" w:rsidP="00390C45">
              <w:pPr>
                <w:jc w:val="right"/>
                <w:rPr>
                  <w:rFonts w:ascii="Arial" w:hAnsi="Arial" w:cs="Arial"/>
                </w:rPr>
              </w:pPr>
              <w:r w:rsidRPr="0057708F">
                <w:rPr>
                  <w:rStyle w:val="PlaceholderText"/>
                  <w:rFonts w:eastAsiaTheme="minorHAnsi"/>
                </w:rPr>
                <w:t>Click here to enter text.</w:t>
              </w:r>
            </w:p>
          </w:sdtContent>
        </w:sdt>
        <w:p w14:paraId="1975EF15" w14:textId="47270323" w:rsidR="00330C0F" w:rsidRDefault="003B6EE9" w:rsidP="00390C45">
          <w:pPr>
            <w:bidi/>
            <w:contextualSpacing/>
            <w:jc w:val="center"/>
            <w:rPr>
              <w:rFonts w:ascii="Arial" w:hAnsi="Arial" w:cs="Arial"/>
              <w:sz w:val="18"/>
              <w:szCs w:val="18"/>
              <w:rtl/>
              <w:lang w:bidi="ar"/>
            </w:rPr>
          </w:pPr>
        </w:p>
      </w:sdtContent>
    </w:sdt>
    <w:p w14:paraId="14F9A713" w14:textId="77777777" w:rsidR="000C4C85" w:rsidRPr="00387605" w:rsidRDefault="000C4C85" w:rsidP="00B809A7">
      <w:pPr>
        <w:bidi/>
        <w:contextualSpacing/>
        <w:rPr>
          <w:rFonts w:ascii="Arial" w:hAnsi="Arial" w:cs="Arial"/>
          <w:sz w:val="18"/>
          <w:szCs w:val="18"/>
          <w:lang w:bidi="ar"/>
        </w:rPr>
      </w:pPr>
    </w:p>
    <w:p w14:paraId="488B3FD8" w14:textId="77777777" w:rsidR="00B809A7" w:rsidRPr="00387605" w:rsidRDefault="00B809A7" w:rsidP="00E80965">
      <w:pPr>
        <w:bidi/>
        <w:contextualSpacing/>
        <w:jc w:val="center"/>
        <w:outlineLvl w:val="0"/>
        <w:rPr>
          <w:rFonts w:ascii="Arial" w:hAnsi="Arial" w:cs="Arial"/>
          <w:bCs/>
          <w:sz w:val="18"/>
          <w:szCs w:val="18"/>
          <w:lang w:bidi="ar"/>
        </w:rPr>
      </w:pPr>
      <w:r w:rsidRPr="00387605">
        <w:rPr>
          <w:rFonts w:ascii="Arial" w:hAnsi="Arial" w:cs="Arial"/>
          <w:bCs/>
          <w:sz w:val="18"/>
          <w:szCs w:val="18"/>
          <w:rtl/>
          <w:lang w:bidi="ar"/>
        </w:rPr>
        <w:t>تعد</w:t>
      </w:r>
      <w:r w:rsidRPr="00387605">
        <w:rPr>
          <w:rFonts w:ascii="Arial" w:hAnsi="Arial" w:cs="Arial" w:hint="cs"/>
          <w:bCs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bCs/>
          <w:sz w:val="18"/>
          <w:szCs w:val="18"/>
          <w:rtl/>
          <w:lang w:bidi="ar"/>
        </w:rPr>
        <w:t>هذه</w:t>
      </w:r>
      <w:r w:rsidRPr="00387605">
        <w:rPr>
          <w:rFonts w:ascii="Arial" w:hAnsi="Arial" w:cs="Arial" w:hint="cs"/>
          <w:bCs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bCs/>
          <w:sz w:val="18"/>
          <w:szCs w:val="18"/>
          <w:rtl/>
          <w:lang w:bidi="ar"/>
        </w:rPr>
        <w:t>المؤسسة</w:t>
      </w:r>
      <w:r w:rsidRPr="00387605">
        <w:rPr>
          <w:rFonts w:ascii="Arial" w:hAnsi="Arial" w:cs="Arial" w:hint="cs"/>
          <w:bCs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bCs/>
          <w:sz w:val="18"/>
          <w:szCs w:val="18"/>
          <w:rtl/>
          <w:lang w:bidi="ar"/>
        </w:rPr>
        <w:t>موفرا</w:t>
      </w:r>
      <w:r w:rsidRPr="00387605">
        <w:rPr>
          <w:rFonts w:ascii="Arial" w:hAnsi="Arial" w:cs="Arial" w:hint="cs"/>
          <w:bCs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bCs/>
          <w:sz w:val="18"/>
          <w:szCs w:val="18"/>
          <w:rtl/>
          <w:lang w:bidi="ar"/>
        </w:rPr>
        <w:t>يتيح</w:t>
      </w:r>
      <w:r w:rsidRPr="00387605">
        <w:rPr>
          <w:rFonts w:ascii="Arial" w:hAnsi="Arial" w:cs="Arial" w:hint="cs"/>
          <w:bCs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bCs/>
          <w:sz w:val="18"/>
          <w:szCs w:val="18"/>
          <w:rtl/>
          <w:lang w:bidi="ar"/>
        </w:rPr>
        <w:t>تكافؤ</w:t>
      </w:r>
      <w:r w:rsidRPr="00387605">
        <w:rPr>
          <w:rFonts w:ascii="Arial" w:hAnsi="Arial" w:cs="Arial" w:hint="cs"/>
          <w:bCs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bCs/>
          <w:sz w:val="18"/>
          <w:szCs w:val="18"/>
          <w:rtl/>
          <w:lang w:bidi="ar"/>
        </w:rPr>
        <w:t>الفرص</w:t>
      </w:r>
      <w:r w:rsidRPr="00387605">
        <w:rPr>
          <w:rFonts w:ascii="Arial" w:hAnsi="Arial" w:cs="Arial"/>
          <w:bCs/>
          <w:sz w:val="18"/>
          <w:szCs w:val="18"/>
          <w:lang w:bidi="ar"/>
        </w:rPr>
        <w:t>.</w:t>
      </w:r>
    </w:p>
    <w:p w14:paraId="211D274C" w14:textId="77777777" w:rsidR="00B809A7" w:rsidRPr="00387605" w:rsidRDefault="00B809A7" w:rsidP="00B809A7">
      <w:pPr>
        <w:bidi/>
        <w:contextualSpacing/>
        <w:jc w:val="center"/>
        <w:rPr>
          <w:rFonts w:ascii="Arial" w:hAnsi="Arial" w:cs="Arial"/>
          <w:sz w:val="18"/>
          <w:szCs w:val="18"/>
          <w:lang w:bidi="ar"/>
        </w:rPr>
      </w:pPr>
      <w:r w:rsidRPr="00387605">
        <w:rPr>
          <w:rFonts w:ascii="Arial" w:hAnsi="Arial" w:cs="Arial"/>
          <w:sz w:val="18"/>
          <w:szCs w:val="18"/>
          <w:rtl/>
          <w:lang w:bidi="ar"/>
        </w:rPr>
        <w:t>لا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يميز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برنامج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تغذية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النساء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والرضع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والأطفال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بولاية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واشنطون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بين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الأشخاص</w:t>
      </w:r>
      <w:r w:rsidRPr="00387605">
        <w:rPr>
          <w:rFonts w:ascii="Arial" w:hAnsi="Arial" w:cs="Arial"/>
          <w:sz w:val="18"/>
          <w:szCs w:val="18"/>
          <w:lang w:bidi="ar"/>
        </w:rPr>
        <w:t>.</w:t>
      </w:r>
    </w:p>
    <w:p w14:paraId="767962AD" w14:textId="77777777" w:rsidR="00B809A7" w:rsidRPr="00387605" w:rsidRDefault="00B809A7" w:rsidP="00B809A7">
      <w:pPr>
        <w:bidi/>
        <w:contextualSpacing/>
        <w:jc w:val="center"/>
        <w:rPr>
          <w:rFonts w:ascii="Arial" w:hAnsi="Arial" w:cs="Arial"/>
          <w:sz w:val="18"/>
          <w:szCs w:val="18"/>
          <w:lang w:bidi="ar"/>
        </w:rPr>
      </w:pPr>
    </w:p>
    <w:p w14:paraId="29CB7F69" w14:textId="77777777" w:rsidR="00B809A7" w:rsidRPr="00387605" w:rsidRDefault="00B809A7" w:rsidP="00B809A7">
      <w:pPr>
        <w:bidi/>
        <w:contextualSpacing/>
        <w:jc w:val="center"/>
        <w:rPr>
          <w:rFonts w:ascii="Arial" w:hAnsi="Arial" w:cs="Arial"/>
          <w:sz w:val="18"/>
          <w:szCs w:val="18"/>
          <w:lang w:bidi="ar"/>
        </w:rPr>
      </w:pPr>
      <w:r w:rsidRPr="00387605">
        <w:rPr>
          <w:rFonts w:ascii="Arial" w:hAnsi="Arial" w:cs="Arial"/>
          <w:sz w:val="18"/>
          <w:szCs w:val="18"/>
          <w:rtl/>
          <w:lang w:bidi="ar"/>
        </w:rPr>
        <w:t>بالنسبة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للأشخاص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المصابين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بإعاقات،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تتاح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هذه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الوثيقة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عند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الطلب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بتنسيقات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مختلفة</w:t>
      </w:r>
      <w:r w:rsidRPr="00387605">
        <w:rPr>
          <w:rFonts w:ascii="Arial" w:hAnsi="Arial" w:cs="Arial"/>
          <w:sz w:val="18"/>
          <w:szCs w:val="18"/>
          <w:lang w:bidi="ar"/>
        </w:rPr>
        <w:t xml:space="preserve">. </w:t>
      </w:r>
      <w:r w:rsidRPr="00387605">
        <w:rPr>
          <w:rFonts w:ascii="Arial" w:hAnsi="Arial" w:cs="Arial"/>
          <w:sz w:val="18"/>
          <w:szCs w:val="18"/>
          <w:rtl/>
          <w:lang w:bidi="ar"/>
        </w:rPr>
        <w:t>لتقديم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طلب،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الرجاء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الأتصال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على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الرقم.</w:t>
      </w:r>
    </w:p>
    <w:p w14:paraId="7EE39CA8" w14:textId="77777777" w:rsidR="00B809A7" w:rsidRPr="00387605" w:rsidRDefault="00B809A7" w:rsidP="00B809A7">
      <w:pPr>
        <w:bidi/>
        <w:contextualSpacing/>
        <w:jc w:val="center"/>
        <w:rPr>
          <w:rFonts w:ascii="Arial" w:hAnsi="Arial" w:cs="Arial"/>
          <w:sz w:val="18"/>
          <w:szCs w:val="18"/>
          <w:lang w:bidi="ar"/>
        </w:rPr>
      </w:pPr>
      <w:r w:rsidRPr="00387605">
        <w:rPr>
          <w:rFonts w:ascii="Arial" w:hAnsi="Arial" w:cs="Arial"/>
          <w:sz w:val="18"/>
          <w:szCs w:val="18"/>
          <w:lang w:bidi="ar"/>
        </w:rPr>
        <w:t>1-800-841-1410</w:t>
      </w:r>
      <w:r w:rsidRPr="00387605">
        <w:rPr>
          <w:rFonts w:ascii="Arial" w:hAnsi="Arial" w:cs="Arial"/>
          <w:sz w:val="18"/>
          <w:szCs w:val="18"/>
          <w:rtl/>
          <w:lang w:bidi="ar"/>
        </w:rPr>
        <w:t xml:space="preserve"> (مستخدمو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الهواتف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النصية</w:t>
      </w:r>
      <w:r w:rsidRPr="00387605">
        <w:rPr>
          <w:rFonts w:ascii="Arial" w:hAnsi="Arial" w:cs="Arial"/>
          <w:sz w:val="18"/>
          <w:szCs w:val="18"/>
          <w:lang w:bidi="ar"/>
        </w:rPr>
        <w:t xml:space="preserve"> / </w:t>
      </w:r>
      <w:r w:rsidRPr="00387605">
        <w:rPr>
          <w:rFonts w:ascii="Arial" w:hAnsi="Arial" w:cs="Arial"/>
          <w:sz w:val="18"/>
          <w:szCs w:val="18"/>
          <w:rtl/>
          <w:lang w:bidi="ar"/>
        </w:rPr>
        <w:t>أجهزة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هواتف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ضعاف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السمع،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يمكنهم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الاتصال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rtl/>
          <w:lang w:bidi="ar"/>
        </w:rPr>
        <w:t>على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proofErr w:type="gramStart"/>
      <w:r w:rsidRPr="00387605">
        <w:rPr>
          <w:rFonts w:ascii="Arial" w:hAnsi="Arial" w:cs="Arial"/>
          <w:sz w:val="18"/>
          <w:szCs w:val="18"/>
          <w:rtl/>
          <w:lang w:bidi="ar"/>
        </w:rPr>
        <w:t>الرقم</w:t>
      </w:r>
      <w:r w:rsidRPr="00387605">
        <w:rPr>
          <w:rFonts w:ascii="Arial" w:hAnsi="Arial" w:cs="Arial" w:hint="cs"/>
          <w:sz w:val="18"/>
          <w:szCs w:val="18"/>
          <w:rtl/>
          <w:lang w:bidi="ar"/>
        </w:rPr>
        <w:t xml:space="preserve"> </w:t>
      </w:r>
      <w:r w:rsidRPr="00387605">
        <w:rPr>
          <w:rFonts w:ascii="Arial" w:hAnsi="Arial" w:cs="Arial" w:hint="cs"/>
          <w:sz w:val="18"/>
          <w:szCs w:val="18"/>
          <w:lang w:bidi="ar"/>
        </w:rPr>
        <w:t xml:space="preserve"> </w:t>
      </w:r>
      <w:r w:rsidRPr="00387605">
        <w:rPr>
          <w:rFonts w:ascii="Arial" w:hAnsi="Arial" w:cs="Arial"/>
          <w:sz w:val="18"/>
          <w:szCs w:val="18"/>
          <w:lang w:bidi="ar"/>
        </w:rPr>
        <w:t>.(</w:t>
      </w:r>
      <w:proofErr w:type="gramEnd"/>
      <w:r w:rsidRPr="00387605">
        <w:rPr>
          <w:rFonts w:ascii="Arial" w:hAnsi="Arial" w:cs="Arial"/>
          <w:sz w:val="18"/>
          <w:szCs w:val="18"/>
        </w:rPr>
        <w:t>1-800-833-6388</w:t>
      </w:r>
    </w:p>
    <w:p w14:paraId="7CFDDE1A" w14:textId="77777777" w:rsidR="00330C0F" w:rsidRPr="00387605" w:rsidRDefault="00330C0F" w:rsidP="00B809A7">
      <w:pPr>
        <w:bidi/>
        <w:contextualSpacing/>
        <w:rPr>
          <w:rFonts w:ascii="Arial" w:hAnsi="Arial" w:cs="Arial"/>
          <w:sz w:val="18"/>
          <w:szCs w:val="18"/>
          <w:lang w:bidi="ar"/>
        </w:rPr>
      </w:pPr>
    </w:p>
    <w:p w14:paraId="323E7C10" w14:textId="77777777" w:rsidR="00AA246B" w:rsidRPr="00387605" w:rsidRDefault="00330C0F" w:rsidP="00E80965">
      <w:pPr>
        <w:tabs>
          <w:tab w:val="right" w:pos="9360"/>
        </w:tabs>
        <w:bidi/>
        <w:spacing w:before="240"/>
        <w:ind w:left="720" w:hanging="720"/>
        <w:rPr>
          <w:rFonts w:ascii="Arial" w:hAnsi="Arial" w:cs="Arial"/>
          <w:sz w:val="18"/>
          <w:szCs w:val="18"/>
        </w:rPr>
      </w:pPr>
      <w:r w:rsidRPr="00387605">
        <w:rPr>
          <w:rFonts w:ascii="Arial" w:hAnsi="Arial" w:cs="Arial"/>
          <w:sz w:val="18"/>
          <w:szCs w:val="18"/>
        </w:rPr>
        <w:t>DOH 961-1128   June 2017</w:t>
      </w:r>
      <w:r w:rsidR="00654D08" w:rsidRPr="00387605">
        <w:rPr>
          <w:rFonts w:ascii="Arial" w:hAnsi="Arial" w:cs="Arial"/>
          <w:sz w:val="18"/>
          <w:szCs w:val="18"/>
        </w:rPr>
        <w:t xml:space="preserve">   Arabic</w:t>
      </w:r>
      <w:r w:rsidR="00E80965">
        <w:rPr>
          <w:rFonts w:ascii="Arial" w:hAnsi="Arial" w:cs="Arial"/>
          <w:sz w:val="18"/>
          <w:szCs w:val="18"/>
        </w:rPr>
        <w:tab/>
      </w:r>
      <w:r w:rsidRPr="00387605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E7ABB67" wp14:editId="5AC37FF1">
            <wp:extent cx="836227" cy="220701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27" cy="22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5">
        <w:rPr>
          <w:rFonts w:ascii="Arial" w:hAnsi="Arial" w:cs="Arial"/>
          <w:sz w:val="18"/>
          <w:szCs w:val="18"/>
        </w:rPr>
        <w:t xml:space="preserve"> </w:t>
      </w:r>
      <w:r w:rsidRPr="00387605">
        <w:rPr>
          <w:rFonts w:ascii="Arial" w:hAnsi="Arial" w:cs="Arial"/>
          <w:sz w:val="18"/>
          <w:szCs w:val="18"/>
        </w:rPr>
        <w:t xml:space="preserve">  </w:t>
      </w:r>
      <w:r w:rsidRPr="00387605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AF77BC0" wp14:editId="5FA8912A">
            <wp:extent cx="823050" cy="3647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50" cy="36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387605" w:rsidSect="00387605">
      <w:pgSz w:w="12240" w:h="15840"/>
      <w:pgMar w:top="108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zdEC9A6vbJKjkT0hjbAaPN5ECAlb4n5mDyNW5aywhweshgocouvAa3udXMAgVNt2Tu2bgAH/O4dfFOR0fHRR/g==" w:salt="BtJspqZD4gNAw5FFGvDHj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C4C85"/>
    <w:rsid w:val="00157CC6"/>
    <w:rsid w:val="00330C0F"/>
    <w:rsid w:val="00387605"/>
    <w:rsid w:val="00390C45"/>
    <w:rsid w:val="003B6EE9"/>
    <w:rsid w:val="004158AC"/>
    <w:rsid w:val="00654D08"/>
    <w:rsid w:val="006B5C8F"/>
    <w:rsid w:val="008310B6"/>
    <w:rsid w:val="008D3E0A"/>
    <w:rsid w:val="00901DF2"/>
    <w:rsid w:val="00994B8A"/>
    <w:rsid w:val="00A31992"/>
    <w:rsid w:val="00AA1125"/>
    <w:rsid w:val="00AA246B"/>
    <w:rsid w:val="00AB1A05"/>
    <w:rsid w:val="00B809A7"/>
    <w:rsid w:val="00B97B3E"/>
    <w:rsid w:val="00E60843"/>
    <w:rsid w:val="00E80965"/>
    <w:rsid w:val="00EA0DA5"/>
    <w:rsid w:val="00EC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6FEC9"/>
  <w15:docId w15:val="{A3A53CBA-BC30-461B-9FF9-59D28ADC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10B6"/>
    <w:rPr>
      <w:color w:val="808080"/>
    </w:rPr>
  </w:style>
  <w:style w:type="character" w:customStyle="1" w:styleId="Style1">
    <w:name w:val="Style1"/>
    <w:basedOn w:val="DefaultParagraphFont"/>
    <w:uiPriority w:val="1"/>
    <w:rsid w:val="008310B6"/>
    <w:rPr>
      <w:rFonts w:asciiTheme="minorHAnsi" w:hAnsiTheme="minorHAnsi"/>
      <w:sz w:val="20"/>
    </w:rPr>
  </w:style>
  <w:style w:type="paragraph" w:styleId="Caption">
    <w:name w:val="caption"/>
    <w:basedOn w:val="Normal"/>
    <w:next w:val="Normal"/>
    <w:semiHidden/>
    <w:unhideWhenUsed/>
    <w:qFormat/>
    <w:rsid w:val="00390C45"/>
    <w:pPr>
      <w:jc w:val="center"/>
    </w:pPr>
    <w:rPr>
      <w:rFonts w:ascii="Arial Rounded MT Bold" w:hAnsi="Arial Rounded MT Bold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9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9E22-67A3-4D33-A150-833E920B26F3}"/>
      </w:docPartPr>
      <w:docPartBody>
        <w:p w:rsidR="00F049EF" w:rsidRDefault="00E64ED8">
          <w:r w:rsidRPr="0057708F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8F82E-8635-474F-B0BB-894F7352A929}"/>
      </w:docPartPr>
      <w:docPartBody>
        <w:p w:rsidR="00F049EF" w:rsidRDefault="00E64ED8">
          <w:r w:rsidRPr="0057708F">
            <w:rPr>
              <w:rStyle w:val="PlaceholderText"/>
            </w:rPr>
            <w:t>Click here to enter a date.</w:t>
          </w:r>
        </w:p>
      </w:docPartBody>
    </w:docPart>
    <w:docPart>
      <w:docPartPr>
        <w:name w:val="6BD87D00BC204F76BB3AD783F1FC5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F501C-07B2-48A1-AA15-85CEAB02284C}"/>
      </w:docPartPr>
      <w:docPartBody>
        <w:p w:rsidR="00F702B7" w:rsidRDefault="009F60CD" w:rsidP="009F60CD">
          <w:pPr>
            <w:pStyle w:val="6BD87D00BC204F76BB3AD783F1FC5568"/>
          </w:pPr>
          <w:r w:rsidRPr="0057708F">
            <w:rPr>
              <w:rStyle w:val="PlaceholderText"/>
              <w:rFonts w:eastAsia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D8"/>
    <w:rsid w:val="009F60CD"/>
    <w:rsid w:val="00E64ED8"/>
    <w:rsid w:val="00F049EF"/>
    <w:rsid w:val="00F7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60CD"/>
  </w:style>
  <w:style w:type="paragraph" w:customStyle="1" w:styleId="6BD87D00BC204F76BB3AD783F1FC5568">
    <w:name w:val="6BD87D00BC204F76BB3AD783F1FC5568"/>
    <w:rsid w:val="009F60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Arabic</dc:title>
  <dc:subject>Letter to notify participants when the loaned breast pump is overdue</dc:subject>
  <dc:creator>Washington State Department of Health</dc:creator>
  <cp:keywords>WIC, breastfeeding, breast pump, overdue breast pump letter, Arabic, Chapter 15 </cp:keywords>
  <dc:description/>
  <cp:lastModifiedBy>Hunter, Robert (DOH)</cp:lastModifiedBy>
  <cp:revision>8</cp:revision>
  <dcterms:created xsi:type="dcterms:W3CDTF">2017-08-24T17:39:00Z</dcterms:created>
  <dcterms:modified xsi:type="dcterms:W3CDTF">2017-10-11T23:49:00Z</dcterms:modified>
</cp:coreProperties>
</file>