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77777777" w:rsidR="008564AA" w:rsidRPr="002B574F" w:rsidRDefault="008564AA" w:rsidP="00610ED2">
      <w:pPr>
        <w:autoSpaceDE w:val="0"/>
        <w:autoSpaceDN w:val="0"/>
        <w:adjustRightInd w:val="0"/>
        <w:spacing w:after="0" w:line="240" w:lineRule="auto"/>
        <w:jc w:val="center"/>
        <w:rPr>
          <w:rFonts w:asciiTheme="majorBidi" w:hAnsiTheme="majorBidi" w:cstheme="majorBidi"/>
          <w:b/>
          <w:bCs/>
          <w:sz w:val="36"/>
          <w:szCs w:val="36"/>
        </w:rPr>
      </w:pPr>
      <w:r w:rsidRPr="002B574F">
        <w:rPr>
          <w:rFonts w:asciiTheme="majorBidi" w:hAnsiTheme="majorBidi" w:cstheme="majorBidi"/>
          <w:b/>
          <w:bCs/>
          <w:sz w:val="36"/>
          <w:szCs w:val="36"/>
        </w:rPr>
        <w:t>Unka Walii Galtee Qorannoo Hatattamaa Antijiini COVID-19</w:t>
      </w:r>
    </w:p>
    <w:p w14:paraId="317065F2" w14:textId="77777777" w:rsidR="008564AA" w:rsidRPr="002B574F" w:rsidRDefault="008564AA" w:rsidP="008564AA">
      <w:pPr>
        <w:autoSpaceDE w:val="0"/>
        <w:autoSpaceDN w:val="0"/>
        <w:adjustRightInd w:val="0"/>
        <w:spacing w:after="0" w:line="240" w:lineRule="auto"/>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10705"/>
      </w:tblGrid>
      <w:tr w:rsidR="003F7BD0" w:rsidRPr="002B574F" w14:paraId="6C36BE42" w14:textId="77777777" w:rsidTr="003F7BD0">
        <w:tc>
          <w:tcPr>
            <w:tcW w:w="10705" w:type="dxa"/>
          </w:tcPr>
          <w:p w14:paraId="4003C8AF" w14:textId="77777777" w:rsidR="003F7BD0" w:rsidRPr="002B574F" w:rsidRDefault="003F7BD0" w:rsidP="008564AA">
            <w:pPr>
              <w:autoSpaceDE w:val="0"/>
              <w:autoSpaceDN w:val="0"/>
              <w:adjustRightInd w:val="0"/>
              <w:rPr>
                <w:rFonts w:asciiTheme="majorBidi" w:hAnsiTheme="majorBidi" w:cstheme="majorBidi"/>
              </w:rPr>
            </w:pPr>
            <w:r w:rsidRPr="002B574F">
              <w:rPr>
                <w:rFonts w:asciiTheme="majorBidi" w:hAnsiTheme="majorBidi" w:cstheme="majorBidi"/>
              </w:rPr>
              <w:t>Maqaa Barataa:</w:t>
            </w:r>
          </w:p>
        </w:tc>
      </w:tr>
      <w:tr w:rsidR="003F7BD0" w:rsidRPr="002B574F" w14:paraId="79B4ACF1" w14:textId="77777777" w:rsidTr="003F7BD0">
        <w:tc>
          <w:tcPr>
            <w:tcW w:w="10705" w:type="dxa"/>
          </w:tcPr>
          <w:p w14:paraId="0B2DDE45" w14:textId="77777777" w:rsidR="003F7BD0" w:rsidRPr="002B574F" w:rsidRDefault="003F7BD0" w:rsidP="008564AA">
            <w:pPr>
              <w:autoSpaceDE w:val="0"/>
              <w:autoSpaceDN w:val="0"/>
              <w:adjustRightInd w:val="0"/>
              <w:rPr>
                <w:rFonts w:asciiTheme="majorBidi" w:hAnsiTheme="majorBidi" w:cstheme="majorBidi"/>
              </w:rPr>
            </w:pPr>
            <w:r w:rsidRPr="002B574F">
              <w:rPr>
                <w:rFonts w:asciiTheme="majorBidi" w:hAnsiTheme="majorBidi" w:cstheme="majorBidi"/>
              </w:rPr>
              <w:t>Guyyaa Dhaloota Barataa:</w:t>
            </w:r>
          </w:p>
        </w:tc>
      </w:tr>
      <w:tr w:rsidR="003F7BD0" w:rsidRPr="002B574F" w14:paraId="0C8AEE69" w14:textId="77777777" w:rsidTr="003F7BD0">
        <w:tc>
          <w:tcPr>
            <w:tcW w:w="10705" w:type="dxa"/>
          </w:tcPr>
          <w:p w14:paraId="235B9C61" w14:textId="77777777" w:rsidR="003F7BD0" w:rsidRPr="002B574F" w:rsidRDefault="003F7BD0" w:rsidP="008564AA">
            <w:pPr>
              <w:autoSpaceDE w:val="0"/>
              <w:autoSpaceDN w:val="0"/>
              <w:adjustRightInd w:val="0"/>
              <w:rPr>
                <w:rFonts w:asciiTheme="majorBidi" w:hAnsiTheme="majorBidi" w:cstheme="majorBidi"/>
              </w:rPr>
            </w:pPr>
            <w:r w:rsidRPr="002B574F">
              <w:rPr>
                <w:rFonts w:asciiTheme="majorBidi" w:hAnsiTheme="majorBidi" w:cstheme="majorBidi"/>
              </w:rPr>
              <w:t>Mana Barumsaa:</w:t>
            </w:r>
          </w:p>
        </w:tc>
      </w:tr>
      <w:tr w:rsidR="003F7BD0" w:rsidRPr="002B574F" w14:paraId="2D24CF40" w14:textId="77777777" w:rsidTr="003F7BD0">
        <w:tc>
          <w:tcPr>
            <w:tcW w:w="10705" w:type="dxa"/>
          </w:tcPr>
          <w:p w14:paraId="48E8FC53" w14:textId="77777777" w:rsidR="003F7BD0" w:rsidRPr="002B574F" w:rsidRDefault="003F7BD0" w:rsidP="008564AA">
            <w:pPr>
              <w:autoSpaceDE w:val="0"/>
              <w:autoSpaceDN w:val="0"/>
              <w:adjustRightInd w:val="0"/>
              <w:rPr>
                <w:rFonts w:asciiTheme="majorBidi" w:hAnsiTheme="majorBidi" w:cstheme="majorBidi"/>
              </w:rPr>
            </w:pPr>
            <w:r w:rsidRPr="002B574F">
              <w:rPr>
                <w:rFonts w:asciiTheme="majorBidi" w:hAnsiTheme="majorBidi" w:cstheme="majorBidi"/>
              </w:rPr>
              <w:t>Maqaa maatii/Guddisee:</w:t>
            </w:r>
          </w:p>
        </w:tc>
      </w:tr>
      <w:tr w:rsidR="003F7BD0" w:rsidRPr="002B574F" w14:paraId="537DDD25" w14:textId="77777777" w:rsidTr="003F7BD0">
        <w:tc>
          <w:tcPr>
            <w:tcW w:w="10705" w:type="dxa"/>
          </w:tcPr>
          <w:p w14:paraId="782F8E95" w14:textId="77777777" w:rsidR="003F7BD0" w:rsidRPr="002B574F" w:rsidRDefault="003F7BD0" w:rsidP="008564AA">
            <w:pPr>
              <w:autoSpaceDE w:val="0"/>
              <w:autoSpaceDN w:val="0"/>
              <w:adjustRightInd w:val="0"/>
              <w:rPr>
                <w:rFonts w:asciiTheme="majorBidi" w:hAnsiTheme="majorBidi" w:cstheme="majorBidi"/>
              </w:rPr>
            </w:pPr>
            <w:r w:rsidRPr="002B574F">
              <w:rPr>
                <w:rFonts w:asciiTheme="majorBidi" w:hAnsiTheme="majorBidi" w:cstheme="majorBidi"/>
              </w:rPr>
              <w:t>Bakka jireenyaa:</w:t>
            </w:r>
          </w:p>
        </w:tc>
      </w:tr>
      <w:tr w:rsidR="003F7BD0" w:rsidRPr="002B574F" w14:paraId="07B75DBB" w14:textId="77777777" w:rsidTr="003F7BD0">
        <w:tc>
          <w:tcPr>
            <w:tcW w:w="10705" w:type="dxa"/>
          </w:tcPr>
          <w:p w14:paraId="1E99A764" w14:textId="77777777" w:rsidR="003F7BD0" w:rsidRPr="002B574F" w:rsidRDefault="003F7BD0" w:rsidP="008564AA">
            <w:pPr>
              <w:autoSpaceDE w:val="0"/>
              <w:autoSpaceDN w:val="0"/>
              <w:adjustRightInd w:val="0"/>
              <w:rPr>
                <w:rFonts w:asciiTheme="majorBidi" w:hAnsiTheme="majorBidi" w:cstheme="majorBidi"/>
              </w:rPr>
            </w:pPr>
            <w:r w:rsidRPr="002B574F">
              <w:rPr>
                <w:rFonts w:asciiTheme="majorBidi" w:hAnsiTheme="majorBidi" w:cstheme="majorBidi"/>
              </w:rPr>
              <w:t>Bilbila:</w:t>
            </w:r>
          </w:p>
        </w:tc>
      </w:tr>
    </w:tbl>
    <w:p w14:paraId="20937D77" w14:textId="77777777" w:rsidR="003F7BD0" w:rsidRPr="002B574F" w:rsidRDefault="003F7BD0" w:rsidP="008564AA">
      <w:pPr>
        <w:autoSpaceDE w:val="0"/>
        <w:autoSpaceDN w:val="0"/>
        <w:adjustRightInd w:val="0"/>
        <w:spacing w:after="0" w:line="240" w:lineRule="auto"/>
        <w:rPr>
          <w:rFonts w:asciiTheme="majorBidi" w:hAnsiTheme="majorBidi" w:cstheme="majorBidi"/>
          <w:sz w:val="24"/>
          <w:szCs w:val="24"/>
        </w:rPr>
      </w:pPr>
    </w:p>
    <w:p w14:paraId="45CF2245" w14:textId="1D60C1A5" w:rsidR="008564AA" w:rsidRPr="002B574F" w:rsidRDefault="008564AA" w:rsidP="00AA119C">
      <w:pPr>
        <w:autoSpaceDE w:val="0"/>
        <w:autoSpaceDN w:val="0"/>
        <w:adjustRightInd w:val="0"/>
        <w:spacing w:after="0" w:line="240" w:lineRule="auto"/>
        <w:rPr>
          <w:rFonts w:asciiTheme="majorBidi" w:hAnsiTheme="majorBidi" w:cstheme="majorBidi"/>
          <w:b/>
          <w:bCs/>
        </w:rPr>
      </w:pPr>
      <w:r w:rsidRPr="002B574F">
        <w:rPr>
          <w:rFonts w:asciiTheme="majorBidi" w:hAnsiTheme="majorBidi" w:cstheme="majorBidi"/>
          <w:b/>
          <w:bCs/>
        </w:rPr>
        <w:t>Hubachiisa waliigaltee (infrmed concent notice) armaan gadii sirriitti erga dubbisteen booda qorannoo COVID-19 taasisuudhaf mallatteessi.</w:t>
      </w:r>
    </w:p>
    <w:p w14:paraId="10158E2F" w14:textId="59D5BC3F" w:rsidR="00C84594" w:rsidRPr="002B574F" w:rsidRDefault="0082584E" w:rsidP="002B574F">
      <w:pPr>
        <w:pStyle w:val="ListParagraph"/>
        <w:numPr>
          <w:ilvl w:val="0"/>
          <w:numId w:val="6"/>
        </w:numPr>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 xml:space="preserve"> </w:t>
      </w:r>
      <w:r w:rsidR="00C84594" w:rsidRPr="002B574F">
        <w:rPr>
          <w:rFonts w:asciiTheme="majorBidi" w:hAnsiTheme="majorBidi" w:cstheme="majorBidi"/>
          <w:iCs/>
        </w:rPr>
        <w:t xml:space="preserve">Barataa asii olitti maqaan isaa/ishee eerameef qorannoon COVID-19 kan </w:t>
      </w:r>
      <w:r w:rsidR="00C84594" w:rsidRPr="002B574F">
        <w:rPr>
          <w:rFonts w:asciiTheme="majorBidi" w:hAnsiTheme="majorBidi" w:cstheme="majorBidi"/>
        </w:rPr>
        <w:t>Washington State Department of Health (Biiroo Fayyaa Washi</w:t>
      </w:r>
      <w:r w:rsidR="009A4B45" w:rsidRPr="002B574F">
        <w:rPr>
          <w:rFonts w:asciiTheme="majorBidi" w:hAnsiTheme="majorBidi" w:cstheme="majorBidi"/>
        </w:rPr>
        <w:t xml:space="preserve">ngton State) tin dhiyaatu </w:t>
      </w:r>
      <w:r w:rsidR="00C84594" w:rsidRPr="002B574F">
        <w:rPr>
          <w:rFonts w:asciiTheme="majorBidi" w:hAnsiTheme="majorBidi" w:cstheme="majorBidi"/>
        </w:rPr>
        <w:t xml:space="preserve">karaa </w:t>
      </w:r>
      <w:r w:rsidR="002B574F" w:rsidRPr="002B574F">
        <w:rPr>
          <w:rFonts w:asciiTheme="majorBidi" w:hAnsiTheme="majorBidi" w:cstheme="majorBidi"/>
          <w:b/>
          <w:bCs/>
          <w:color w:val="0070C0"/>
        </w:rPr>
        <w:t>&lt;insert name of test&gt;</w:t>
      </w:r>
      <w:r w:rsidR="00C84594" w:rsidRPr="002B574F">
        <w:rPr>
          <w:rFonts w:asciiTheme="majorBidi" w:hAnsiTheme="majorBidi" w:cstheme="majorBidi"/>
          <w:iCs/>
        </w:rPr>
        <w:t xml:space="preserve"> tiin akka taasifamu nan hubadha; akkasumas Barruun</w:t>
      </w:r>
      <w:r w:rsidR="00C84594" w:rsidRPr="002B574F">
        <w:rPr>
          <w:rFonts w:asciiTheme="majorBidi" w:hAnsiTheme="majorBidi" w:cstheme="majorBidi"/>
          <w:i/>
          <w:iCs/>
        </w:rPr>
        <w:t xml:space="preserve"> </w:t>
      </w:r>
      <w:r w:rsidR="00C84594" w:rsidRPr="002B574F">
        <w:rPr>
          <w:rFonts w:asciiTheme="majorBidi" w:hAnsiTheme="majorBidi" w:cstheme="majorBidi"/>
          <w:iCs/>
        </w:rPr>
        <w:t>Odeeffannoo Namoota Dhuunfaf</w:t>
      </w:r>
      <w:r w:rsidR="00C84594" w:rsidRPr="002B574F">
        <w:rPr>
          <w:rFonts w:asciiTheme="majorBidi" w:hAnsiTheme="majorBidi" w:cstheme="majorBidi"/>
          <w:i/>
          <w:iCs/>
        </w:rPr>
        <w:t xml:space="preserve"> </w:t>
      </w:r>
      <w:r w:rsidR="00C84594" w:rsidRPr="002B574F">
        <w:rPr>
          <w:rFonts w:asciiTheme="majorBidi" w:hAnsiTheme="majorBidi" w:cstheme="majorBidi"/>
        </w:rPr>
        <w:t>waa’ee qorannoo ilaalchisee qophaa</w:t>
      </w:r>
      <w:r w:rsidR="009A4B45" w:rsidRPr="002B574F">
        <w:rPr>
          <w:rFonts w:asciiTheme="majorBidi" w:hAnsiTheme="majorBidi" w:cstheme="majorBidi"/>
        </w:rPr>
        <w:t>’e naaf kennamuu isaa na beeka.</w:t>
      </w:r>
    </w:p>
    <w:p w14:paraId="7BB18C62" w14:textId="54147338" w:rsidR="00DC5F2F" w:rsidRPr="002B574F" w:rsidRDefault="008564AA" w:rsidP="00DC5F2F">
      <w:pPr>
        <w:pStyle w:val="ListParagraph"/>
        <w:numPr>
          <w:ilvl w:val="0"/>
          <w:numId w:val="6"/>
        </w:numPr>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Barataan armaan olitti maqaan isaa eerame qorannoo taasisuudhaf dhiyeessin meeshaalee qorannoo jiraachuu irratti akka hundaa’u nan hubadha.</w:t>
      </w:r>
    </w:p>
    <w:p w14:paraId="25720C76" w14:textId="489C8305" w:rsidR="00DC5F2F" w:rsidRPr="002B574F" w:rsidRDefault="008564AA" w:rsidP="00DC0E07">
      <w:pPr>
        <w:pStyle w:val="ListParagraph"/>
        <w:numPr>
          <w:ilvl w:val="0"/>
          <w:numId w:val="6"/>
        </w:numPr>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Qaamni qorannoo taasisu barataa armaan olitti maqaan eerameef akka ogeessa fayyaatti akka hin tajaajille nan hubadha. Qorannoon ogeessa fayyaa (medica provider) dhaan waldhaansa fayyaa akka bakka hun buune nan beeka. Bu’aa qorannichaa ilaalchisee, gorsa waldhaansaa, kununsa, ogeessa fayyaatin waldhaanamuu yookin dhaabbata waldhaansa fayyaa kennu kan biroo irratti gaaffii yookin yaaddoo yoon qabaadhe, baraatan armaan olitti maqaan isaa eerame mallattoo COVID-19 yoo agarsiise, yookin barataan armaan olitti maqaan isaa eerame fayyaan isaa yaaddessaa yoo ta’e itti gaafatamummaa guutuu nan fudhadha.</w:t>
      </w:r>
    </w:p>
    <w:p w14:paraId="2354D0B4" w14:textId="77777777" w:rsidR="00DC5F2F" w:rsidRPr="002B574F" w:rsidRDefault="00DC5F2F" w:rsidP="00DC5F2F">
      <w:pPr>
        <w:pStyle w:val="ListParagraph"/>
        <w:numPr>
          <w:ilvl w:val="0"/>
          <w:numId w:val="6"/>
        </w:numPr>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Akkuma qorannoo fayyaa kamiyyuu, bu’aan qorannoo COVID-19 sobaan poozitiivii yookin neegatiivii carraan ta’uu isaa bal’aa akka ta’e nan beeka.</w:t>
      </w:r>
    </w:p>
    <w:p w14:paraId="07D747F6" w14:textId="4D788574" w:rsidR="008564AA" w:rsidRPr="002B574F"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Bu’aa qorannoo poozitivii yoo ta’e, ogeessa fayyaa barataa armaan olitti maqaan isaa eerametti himuun itti gaafatamummaa koo akka ta’e ittan walii gala; akkasumas koppiin isaa ogeessaa ogeessa fayyaa baratataa armaan olitti maqaan isaa eerameef hin ergamu.</w:t>
      </w:r>
    </w:p>
    <w:p w14:paraId="6262CEE1" w14:textId="77777777" w:rsidR="00F201E9" w:rsidRPr="002B574F"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Bu’aan qorannoo antijiinii daqiiqaa 15-30 gidduutti akka bahu nan beeka.</w:t>
      </w:r>
    </w:p>
    <w:p w14:paraId="661A74FF" w14:textId="729BE9BC" w:rsidR="008564AA" w:rsidRPr="002B574F"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Bu’aan qorannoo antijiinii poositiivii yoo ta’e, baraatan armaan olitti maqaan isaa eerame namoota kan biroo akka hin faallef adda of baasuu akka qabu nan hubadha, ittan walii galas.</w:t>
      </w:r>
    </w:p>
    <w:p w14:paraId="200739F3" w14:textId="77777777" w:rsidR="008564AA" w:rsidRPr="002B574F"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Waa’ee kaayyoo qorannichaa, adeemsa isaa, bu’aa fi rakkina inni qabu natti himameera. Ani</w:t>
      </w:r>
    </w:p>
    <w:p w14:paraId="486B685E" w14:textId="77777777" w:rsidR="00F201E9" w:rsidRPr="002B574F" w:rsidRDefault="008564AA" w:rsidP="003F7BD0">
      <w:pPr>
        <w:pStyle w:val="ListParagraph"/>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Osoon gara qorannoo COVID-19 hin deemin dura carraa gaaffii gaafachuu nan qabaadha. Barataan armaan olitti maqaan isaa eerame qorannoo COVID-19 akka itti hin fufne yoon barbade, qorannicha addaan kutuu akkan danda’u nan beeka.</w:t>
      </w:r>
    </w:p>
    <w:p w14:paraId="485504AE" w14:textId="03A768C8" w:rsidR="008564AA" w:rsidRPr="002B574F" w:rsidRDefault="008564AA" w:rsidP="00B71DFB">
      <w:pPr>
        <w:pStyle w:val="ListParagraph"/>
        <w:numPr>
          <w:ilvl w:val="0"/>
          <w:numId w:val="6"/>
        </w:numPr>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Nageenya fi fayyummaa hawaasaa mirkaneessuuf akkasumas tatamsa’ina COVID-19 ittisuuf, bu’aan qorannoo</w:t>
      </w:r>
    </w:p>
    <w:p w14:paraId="00A170CA" w14:textId="77777777" w:rsidR="008564AA" w:rsidRPr="002B574F" w:rsidRDefault="008564AA" w:rsidP="00B71DFB">
      <w:pPr>
        <w:pStyle w:val="ListParagraph"/>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osoon ani hin eeyyamin himamuu/qoodamuu akka danda’u nan beeka.</w:t>
      </w:r>
    </w:p>
    <w:p w14:paraId="351EE4BC" w14:textId="64062649" w:rsidR="00F201E9" w:rsidRPr="002B574F" w:rsidRDefault="007B39DE" w:rsidP="00B71DFB">
      <w:pPr>
        <w:pStyle w:val="ListParagraph"/>
        <w:numPr>
          <w:ilvl w:val="0"/>
          <w:numId w:val="6"/>
        </w:numPr>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 xml:space="preserve"> </w:t>
      </w:r>
      <w:r w:rsidR="008442B4" w:rsidRPr="002B574F">
        <w:rPr>
          <w:rFonts w:asciiTheme="majorBidi" w:hAnsiTheme="majorBidi" w:cstheme="majorBidi"/>
        </w:rPr>
        <w:t>B</w:t>
      </w:r>
      <w:r w:rsidRPr="002B574F">
        <w:rPr>
          <w:rFonts w:asciiTheme="majorBidi" w:hAnsiTheme="majorBidi" w:cstheme="majorBidi"/>
        </w:rPr>
        <w:t xml:space="preserve">u’aalen qorannoo </w:t>
      </w:r>
      <w:r w:rsidR="008442B4" w:rsidRPr="002B574F">
        <w:rPr>
          <w:rFonts w:asciiTheme="majorBidi" w:hAnsiTheme="majorBidi" w:cstheme="majorBidi"/>
        </w:rPr>
        <w:t>akkaataa seerri eeyyamuun aangawoota fayyaa hawaasaa dhimmi isaa ilaall</w:t>
      </w:r>
      <w:r w:rsidR="002B574F">
        <w:rPr>
          <w:rFonts w:asciiTheme="majorBidi" w:hAnsiTheme="majorBidi" w:cstheme="majorBidi"/>
        </w:rPr>
        <w:t>atuuf akka qoodamu nan hubadha.</w:t>
      </w:r>
    </w:p>
    <w:p w14:paraId="18A63620" w14:textId="5B8FC254" w:rsidR="003F3CD2" w:rsidRPr="002B574F" w:rsidRDefault="003F3CD2" w:rsidP="00B71DFB">
      <w:pPr>
        <w:pStyle w:val="ListParagraph"/>
        <w:numPr>
          <w:ilvl w:val="0"/>
          <w:numId w:val="6"/>
        </w:numPr>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Osoo qorannoon hin gaggeeffamin dura yeroo kamittuu fedhii/walii galtee kiyya kaasuu nan danda’a.</w:t>
      </w:r>
    </w:p>
    <w:p w14:paraId="3B771EE6" w14:textId="77777777" w:rsidR="008564AA" w:rsidRPr="002B574F" w:rsidRDefault="008564AA" w:rsidP="008564AA">
      <w:pPr>
        <w:autoSpaceDE w:val="0"/>
        <w:autoSpaceDN w:val="0"/>
        <w:adjustRightInd w:val="0"/>
        <w:spacing w:after="0" w:line="240" w:lineRule="auto"/>
        <w:rPr>
          <w:rFonts w:asciiTheme="majorBidi" w:hAnsiTheme="majorBidi" w:cstheme="majorBidi"/>
        </w:rPr>
      </w:pPr>
    </w:p>
    <w:p w14:paraId="63E93D03" w14:textId="77777777" w:rsidR="008564AA" w:rsidRPr="002B574F" w:rsidRDefault="008564AA" w:rsidP="008564AA">
      <w:pPr>
        <w:autoSpaceDE w:val="0"/>
        <w:autoSpaceDN w:val="0"/>
        <w:adjustRightInd w:val="0"/>
        <w:spacing w:after="0" w:line="240" w:lineRule="auto"/>
        <w:rPr>
          <w:rFonts w:asciiTheme="majorBidi" w:hAnsiTheme="majorBidi" w:cstheme="majorBidi"/>
          <w:b/>
          <w:bCs/>
          <w:sz w:val="24"/>
          <w:szCs w:val="24"/>
        </w:rPr>
      </w:pPr>
      <w:r w:rsidRPr="002B574F">
        <w:rPr>
          <w:rFonts w:asciiTheme="majorBidi" w:hAnsiTheme="majorBidi" w:cstheme="majorBidi"/>
          <w:b/>
          <w:bCs/>
          <w:sz w:val="24"/>
          <w:szCs w:val="24"/>
        </w:rPr>
        <w:t>MIRKANEESSA/WALIIGALTEE QORANNOO COVID-19 TAASISUU</w:t>
      </w:r>
    </w:p>
    <w:p w14:paraId="05D685AB" w14:textId="28C1C09B" w:rsidR="008564AA" w:rsidRPr="002B574F" w:rsidRDefault="008564AA" w:rsidP="008564AA">
      <w:pPr>
        <w:pStyle w:val="ListParagraph"/>
        <w:numPr>
          <w:ilvl w:val="0"/>
          <w:numId w:val="4"/>
        </w:numPr>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Barataan armaan olitti maqaan isaa eerame qorannoo COVID-19 akka taasisu nan eeyyama.</w:t>
      </w:r>
    </w:p>
    <w:p w14:paraId="11D2A1FA" w14:textId="77777777" w:rsidR="008564AA" w:rsidRPr="002B574F" w:rsidRDefault="008564AA" w:rsidP="008564AA">
      <w:pPr>
        <w:autoSpaceDE w:val="0"/>
        <w:autoSpaceDN w:val="0"/>
        <w:adjustRightInd w:val="0"/>
        <w:spacing w:after="0" w:line="240" w:lineRule="auto"/>
        <w:rPr>
          <w:rFonts w:asciiTheme="majorBidi" w:hAnsiTheme="majorBidi" w:cstheme="majorBidi"/>
        </w:rPr>
      </w:pPr>
    </w:p>
    <w:p w14:paraId="589CB7C7" w14:textId="77777777" w:rsidR="003F7BD0" w:rsidRPr="002B574F" w:rsidRDefault="003F7BD0" w:rsidP="008564AA">
      <w:pPr>
        <w:autoSpaceDE w:val="0"/>
        <w:autoSpaceDN w:val="0"/>
        <w:adjustRightInd w:val="0"/>
        <w:spacing w:after="0" w:line="240" w:lineRule="auto"/>
        <w:rPr>
          <w:rFonts w:asciiTheme="majorBidi" w:hAnsiTheme="majorBidi" w:cstheme="majorBidi"/>
        </w:rPr>
      </w:pPr>
    </w:p>
    <w:p w14:paraId="0F4343D5" w14:textId="2E575C5D" w:rsidR="008564AA" w:rsidRPr="002B574F" w:rsidRDefault="000B7B7D" w:rsidP="008564AA">
      <w:pPr>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_________________________________________________</w:t>
      </w:r>
      <w:r w:rsidR="008564AA" w:rsidRPr="002B574F">
        <w:rPr>
          <w:rFonts w:asciiTheme="majorBidi" w:hAnsiTheme="majorBidi" w:cstheme="majorBidi"/>
        </w:rPr>
        <w:tab/>
        <w:t xml:space="preserve"> __________________________</w:t>
      </w:r>
    </w:p>
    <w:p w14:paraId="228E037E" w14:textId="1B4290AF" w:rsidR="008564AA" w:rsidRPr="002B574F" w:rsidRDefault="008564AA" w:rsidP="00662BE3">
      <w:pPr>
        <w:tabs>
          <w:tab w:val="left" w:pos="5245"/>
        </w:tabs>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 xml:space="preserve">Mallattoo Maatii/Guddisee </w:t>
      </w:r>
      <w:r w:rsidR="00350D02" w:rsidRPr="002B574F">
        <w:rPr>
          <w:rFonts w:asciiTheme="majorBidi" w:hAnsiTheme="majorBidi" w:cstheme="majorBidi"/>
        </w:rPr>
        <w:tab/>
      </w:r>
      <w:r w:rsidR="00350D02" w:rsidRPr="002B574F">
        <w:rPr>
          <w:rFonts w:asciiTheme="majorBidi" w:hAnsiTheme="majorBidi" w:cstheme="majorBidi"/>
        </w:rPr>
        <w:tab/>
        <w:t xml:space="preserve"> </w:t>
      </w:r>
      <w:r w:rsidRPr="002B574F">
        <w:rPr>
          <w:rFonts w:asciiTheme="majorBidi" w:hAnsiTheme="majorBidi" w:cstheme="majorBidi"/>
        </w:rPr>
        <w:t>Guyyaa</w:t>
      </w:r>
    </w:p>
    <w:p w14:paraId="3D28CCB2" w14:textId="77777777" w:rsidR="003F7BD0" w:rsidRPr="002B574F" w:rsidRDefault="003F7BD0" w:rsidP="008564AA">
      <w:pPr>
        <w:autoSpaceDE w:val="0"/>
        <w:autoSpaceDN w:val="0"/>
        <w:adjustRightInd w:val="0"/>
        <w:spacing w:after="0" w:line="240" w:lineRule="auto"/>
        <w:rPr>
          <w:rFonts w:asciiTheme="majorBidi" w:hAnsiTheme="majorBidi" w:cstheme="majorBidi"/>
        </w:rPr>
      </w:pPr>
    </w:p>
    <w:p w14:paraId="61418CEC" w14:textId="77777777" w:rsidR="003F7BD0" w:rsidRPr="002B574F" w:rsidRDefault="003F7BD0" w:rsidP="003F7BD0">
      <w:pPr>
        <w:pStyle w:val="ListParagraph"/>
        <w:autoSpaceDE w:val="0"/>
        <w:autoSpaceDN w:val="0"/>
        <w:adjustRightInd w:val="0"/>
        <w:spacing w:after="0" w:line="240" w:lineRule="auto"/>
        <w:rPr>
          <w:rFonts w:asciiTheme="majorBidi" w:hAnsiTheme="majorBidi" w:cstheme="majorBidi"/>
        </w:rPr>
      </w:pPr>
    </w:p>
    <w:p w14:paraId="2AC825C8" w14:textId="45B322BB" w:rsidR="003F7BD0" w:rsidRPr="002B574F" w:rsidRDefault="003F7BD0" w:rsidP="003F7BD0">
      <w:pPr>
        <w:pStyle w:val="ListParagraph"/>
        <w:numPr>
          <w:ilvl w:val="0"/>
          <w:numId w:val="4"/>
        </w:numPr>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Qorannoo COVID-19 akka taasisu nan eeyyama.</w:t>
      </w:r>
    </w:p>
    <w:p w14:paraId="5B5E40A6" w14:textId="77777777" w:rsidR="003F7BD0" w:rsidRPr="002B574F" w:rsidRDefault="003F7BD0" w:rsidP="003F7BD0">
      <w:pPr>
        <w:autoSpaceDE w:val="0"/>
        <w:autoSpaceDN w:val="0"/>
        <w:adjustRightInd w:val="0"/>
        <w:spacing w:after="0" w:line="240" w:lineRule="auto"/>
        <w:rPr>
          <w:rFonts w:asciiTheme="majorBidi" w:hAnsiTheme="majorBidi" w:cstheme="majorBidi"/>
        </w:rPr>
      </w:pPr>
    </w:p>
    <w:p w14:paraId="49E2F5B9" w14:textId="77777777" w:rsidR="003F7BD0" w:rsidRPr="002B574F" w:rsidRDefault="003F7BD0" w:rsidP="003F7BD0">
      <w:pPr>
        <w:autoSpaceDE w:val="0"/>
        <w:autoSpaceDN w:val="0"/>
        <w:adjustRightInd w:val="0"/>
        <w:spacing w:after="0" w:line="240" w:lineRule="auto"/>
        <w:rPr>
          <w:rFonts w:asciiTheme="majorBidi" w:hAnsiTheme="majorBidi" w:cstheme="majorBidi"/>
        </w:rPr>
      </w:pPr>
    </w:p>
    <w:p w14:paraId="22F996BF" w14:textId="6296D9E5" w:rsidR="003F7BD0" w:rsidRPr="002B574F" w:rsidRDefault="003F7BD0" w:rsidP="009A4B45">
      <w:pPr>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t>____________________________________________</w:t>
      </w:r>
      <w:r w:rsidRPr="002B574F">
        <w:rPr>
          <w:rFonts w:asciiTheme="majorBidi" w:hAnsiTheme="majorBidi" w:cstheme="majorBidi"/>
        </w:rPr>
        <w:tab/>
        <w:t xml:space="preserve"> __________________________</w:t>
      </w:r>
    </w:p>
    <w:p w14:paraId="40F18A5C" w14:textId="41D3017D" w:rsidR="003F7BD0" w:rsidRPr="002B574F" w:rsidRDefault="003F7BD0" w:rsidP="00040CFF">
      <w:pPr>
        <w:tabs>
          <w:tab w:val="left" w:pos="5245"/>
        </w:tabs>
        <w:autoSpaceDE w:val="0"/>
        <w:autoSpaceDN w:val="0"/>
        <w:adjustRightInd w:val="0"/>
        <w:spacing w:after="0" w:line="240" w:lineRule="auto"/>
        <w:rPr>
          <w:rFonts w:asciiTheme="majorBidi" w:hAnsiTheme="majorBidi" w:cstheme="majorBidi"/>
        </w:rPr>
      </w:pPr>
      <w:r w:rsidRPr="002B574F">
        <w:rPr>
          <w:rFonts w:asciiTheme="majorBidi" w:hAnsiTheme="majorBidi" w:cstheme="majorBidi"/>
        </w:rPr>
        <w:lastRenderedPageBreak/>
        <w:t>Mallattoo Barataa (waggaa 18 yookin isaa olii)</w:t>
      </w:r>
      <w:r w:rsidRPr="002B574F">
        <w:rPr>
          <w:rFonts w:asciiTheme="majorBidi" w:hAnsiTheme="majorBidi" w:cstheme="majorBidi"/>
        </w:rPr>
        <w:tab/>
      </w:r>
      <w:r w:rsidR="00350D02" w:rsidRPr="002B574F">
        <w:rPr>
          <w:rFonts w:asciiTheme="majorBidi" w:hAnsiTheme="majorBidi" w:cstheme="majorBidi"/>
        </w:rPr>
        <w:t xml:space="preserve">          </w:t>
      </w:r>
      <w:r w:rsidRPr="002B574F">
        <w:rPr>
          <w:rFonts w:asciiTheme="majorBidi" w:hAnsiTheme="majorBidi" w:cstheme="majorBidi"/>
        </w:rPr>
        <w:t>Guyyaa</w:t>
      </w:r>
    </w:p>
    <w:sectPr w:rsidR="003F7BD0" w:rsidRPr="002B574F"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979A" w14:textId="77777777" w:rsidR="00E33C69" w:rsidRDefault="00E33C69" w:rsidP="008564AA">
      <w:pPr>
        <w:spacing w:after="0" w:line="240" w:lineRule="auto"/>
      </w:pPr>
      <w:r>
        <w:separator/>
      </w:r>
    </w:p>
  </w:endnote>
  <w:endnote w:type="continuationSeparator" w:id="0">
    <w:p w14:paraId="2BF76D12" w14:textId="77777777" w:rsidR="00E33C69" w:rsidRDefault="00E33C69" w:rsidP="008564AA">
      <w:pPr>
        <w:spacing w:after="0" w:line="240" w:lineRule="auto"/>
      </w:pPr>
      <w:r>
        <w:continuationSeparator/>
      </w:r>
    </w:p>
  </w:endnote>
  <w:endnote w:type="continuationNotice" w:id="1">
    <w:p w14:paraId="3F5E4D68" w14:textId="77777777" w:rsidR="00E33C69" w:rsidRDefault="00E33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5413" w14:textId="77777777" w:rsidR="005C1050" w:rsidRDefault="005C1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B5C8" w14:textId="71789B4B" w:rsidR="00F4694E" w:rsidRDefault="00F4694E">
    <w:pPr>
      <w:pStyle w:val="Footer"/>
    </w:pPr>
    <w:r>
      <w:t>420-561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7B8D" w14:textId="77777777" w:rsidR="005C1050" w:rsidRDefault="005C1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AB38" w14:textId="77777777" w:rsidR="00E33C69" w:rsidRDefault="00E33C69" w:rsidP="008564AA">
      <w:pPr>
        <w:spacing w:after="0" w:line="240" w:lineRule="auto"/>
      </w:pPr>
      <w:r>
        <w:separator/>
      </w:r>
    </w:p>
  </w:footnote>
  <w:footnote w:type="continuationSeparator" w:id="0">
    <w:p w14:paraId="26E86DC4" w14:textId="77777777" w:rsidR="00E33C69" w:rsidRDefault="00E33C69" w:rsidP="008564AA">
      <w:pPr>
        <w:spacing w:after="0" w:line="240" w:lineRule="auto"/>
      </w:pPr>
      <w:r>
        <w:continuationSeparator/>
      </w:r>
    </w:p>
  </w:footnote>
  <w:footnote w:type="continuationNotice" w:id="1">
    <w:p w14:paraId="33CC6473" w14:textId="77777777" w:rsidR="00E33C69" w:rsidRDefault="00E33C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CC2E" w14:textId="77777777" w:rsidR="005C1050" w:rsidRDefault="005C1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2B1D4" w14:textId="77777777" w:rsidR="005C1050" w:rsidRDefault="005C1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EB2F9" w14:textId="77777777" w:rsidR="005C1050" w:rsidRDefault="005C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193675">
    <w:abstractNumId w:val="5"/>
  </w:num>
  <w:num w:numId="2" w16cid:durableId="1895389803">
    <w:abstractNumId w:val="8"/>
  </w:num>
  <w:num w:numId="3" w16cid:durableId="793905665">
    <w:abstractNumId w:val="12"/>
  </w:num>
  <w:num w:numId="4" w16cid:durableId="637882721">
    <w:abstractNumId w:val="4"/>
  </w:num>
  <w:num w:numId="5" w16cid:durableId="781803406">
    <w:abstractNumId w:val="1"/>
  </w:num>
  <w:num w:numId="6" w16cid:durableId="1913418962">
    <w:abstractNumId w:val="10"/>
  </w:num>
  <w:num w:numId="7" w16cid:durableId="953635092">
    <w:abstractNumId w:val="0"/>
  </w:num>
  <w:num w:numId="8" w16cid:durableId="950820172">
    <w:abstractNumId w:val="7"/>
  </w:num>
  <w:num w:numId="9" w16cid:durableId="86776995">
    <w:abstractNumId w:val="6"/>
  </w:num>
  <w:num w:numId="10" w16cid:durableId="1701663318">
    <w:abstractNumId w:val="2"/>
  </w:num>
  <w:num w:numId="11" w16cid:durableId="1710911075">
    <w:abstractNumId w:val="9"/>
  </w:num>
  <w:num w:numId="12" w16cid:durableId="1401248496">
    <w:abstractNumId w:val="11"/>
  </w:num>
  <w:num w:numId="13" w16cid:durableId="1036779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AA"/>
    <w:rsid w:val="00023CA4"/>
    <w:rsid w:val="00036295"/>
    <w:rsid w:val="00040CFF"/>
    <w:rsid w:val="00072A40"/>
    <w:rsid w:val="00074497"/>
    <w:rsid w:val="00086AD6"/>
    <w:rsid w:val="000B7B7D"/>
    <w:rsid w:val="000D63DE"/>
    <w:rsid w:val="000F624D"/>
    <w:rsid w:val="00101FE4"/>
    <w:rsid w:val="00126944"/>
    <w:rsid w:val="00144A6D"/>
    <w:rsid w:val="00154899"/>
    <w:rsid w:val="00183A79"/>
    <w:rsid w:val="001D3716"/>
    <w:rsid w:val="001E5060"/>
    <w:rsid w:val="001F40E5"/>
    <w:rsid w:val="001F6BF3"/>
    <w:rsid w:val="002023D9"/>
    <w:rsid w:val="00281743"/>
    <w:rsid w:val="002B574F"/>
    <w:rsid w:val="002B6636"/>
    <w:rsid w:val="002B7B42"/>
    <w:rsid w:val="00350D02"/>
    <w:rsid w:val="00360D5B"/>
    <w:rsid w:val="003665B8"/>
    <w:rsid w:val="003B7262"/>
    <w:rsid w:val="003D5A0E"/>
    <w:rsid w:val="003F337B"/>
    <w:rsid w:val="003F3CD2"/>
    <w:rsid w:val="003F7BD0"/>
    <w:rsid w:val="00451235"/>
    <w:rsid w:val="004863F3"/>
    <w:rsid w:val="00491F5B"/>
    <w:rsid w:val="00496486"/>
    <w:rsid w:val="004D600C"/>
    <w:rsid w:val="004F6727"/>
    <w:rsid w:val="00510353"/>
    <w:rsid w:val="00552278"/>
    <w:rsid w:val="005C0D8A"/>
    <w:rsid w:val="005C1050"/>
    <w:rsid w:val="005C651C"/>
    <w:rsid w:val="00610ED2"/>
    <w:rsid w:val="00621BD1"/>
    <w:rsid w:val="00644390"/>
    <w:rsid w:val="00662BE3"/>
    <w:rsid w:val="00697550"/>
    <w:rsid w:val="0070786B"/>
    <w:rsid w:val="00720938"/>
    <w:rsid w:val="007268E3"/>
    <w:rsid w:val="007716E5"/>
    <w:rsid w:val="00775600"/>
    <w:rsid w:val="007B354A"/>
    <w:rsid w:val="007B39DE"/>
    <w:rsid w:val="00815D56"/>
    <w:rsid w:val="00817B87"/>
    <w:rsid w:val="00817CFE"/>
    <w:rsid w:val="0082584E"/>
    <w:rsid w:val="008276F8"/>
    <w:rsid w:val="008442B4"/>
    <w:rsid w:val="00847CC6"/>
    <w:rsid w:val="008564AA"/>
    <w:rsid w:val="00856DC9"/>
    <w:rsid w:val="00877AFD"/>
    <w:rsid w:val="00882FD2"/>
    <w:rsid w:val="008A2E98"/>
    <w:rsid w:val="008D2C39"/>
    <w:rsid w:val="008E2D27"/>
    <w:rsid w:val="008E3846"/>
    <w:rsid w:val="008E71D1"/>
    <w:rsid w:val="008F0B28"/>
    <w:rsid w:val="008F3C17"/>
    <w:rsid w:val="00915341"/>
    <w:rsid w:val="00965676"/>
    <w:rsid w:val="00984D9A"/>
    <w:rsid w:val="009A11E8"/>
    <w:rsid w:val="009A4B45"/>
    <w:rsid w:val="009C5847"/>
    <w:rsid w:val="009C6AF4"/>
    <w:rsid w:val="00A83C31"/>
    <w:rsid w:val="00AA119C"/>
    <w:rsid w:val="00AB1D56"/>
    <w:rsid w:val="00B25CB8"/>
    <w:rsid w:val="00B6555F"/>
    <w:rsid w:val="00B71DFB"/>
    <w:rsid w:val="00B81145"/>
    <w:rsid w:val="00BD6EC0"/>
    <w:rsid w:val="00BE7899"/>
    <w:rsid w:val="00BF0448"/>
    <w:rsid w:val="00C456F6"/>
    <w:rsid w:val="00C60C4A"/>
    <w:rsid w:val="00C65DD9"/>
    <w:rsid w:val="00C84594"/>
    <w:rsid w:val="00C93D65"/>
    <w:rsid w:val="00CF1B0B"/>
    <w:rsid w:val="00D46365"/>
    <w:rsid w:val="00DA42AC"/>
    <w:rsid w:val="00DC0E07"/>
    <w:rsid w:val="00DC5F2F"/>
    <w:rsid w:val="00E11F54"/>
    <w:rsid w:val="00E211A4"/>
    <w:rsid w:val="00E21AA4"/>
    <w:rsid w:val="00E33C69"/>
    <w:rsid w:val="00E94432"/>
    <w:rsid w:val="00E96ECA"/>
    <w:rsid w:val="00ED0B55"/>
    <w:rsid w:val="00EE2FF9"/>
    <w:rsid w:val="00F01EB0"/>
    <w:rsid w:val="00F201E9"/>
    <w:rsid w:val="00F265F4"/>
    <w:rsid w:val="00F26AC9"/>
    <w:rsid w:val="00F4694E"/>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9F75C"/>
  <w15:docId w15:val="{7E8F7D7A-B7BF-436C-AFEE-BC30DEE3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2.xml><?xml version="1.0" encoding="utf-8"?>
<ds:datastoreItem xmlns:ds="http://schemas.openxmlformats.org/officeDocument/2006/customXml" ds:itemID="{B093394E-CE18-48F4-A2D4-DB55CEA34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F89C3-D53A-46C1-8DB0-C59E63B4AFC0}">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microsoft.com/sharepoint/v3"/>
    <ds:schemaRef ds:uri="http://www.w3.org/XML/1998/namespace"/>
    <ds:schemaRef ds:uri="aac25e94-af49-44f2-8d1c-e32e4bc29297"/>
    <ds:schemaRef ds:uri="http://schemas.openxmlformats.org/package/2006/metadata/core-properties"/>
    <ds:schemaRef ds:uri="120be060-3e01-4d9a-b9ca-021db19299e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Olivia M (DOH)</dc:creator>
  <cp:keywords/>
  <dc:description/>
  <cp:lastModifiedBy>Smith, Olivia M (DOH)</cp:lastModifiedBy>
  <cp:revision>3</cp:revision>
  <dcterms:created xsi:type="dcterms:W3CDTF">2023-12-19T22:03:00Z</dcterms:created>
  <dcterms:modified xsi:type="dcterms:W3CDTF">2024-01-10T01:49:00Z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2023-12-19T22:01:53Z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3f0134c1-bec1-4dff-a186-4afe9cfaaca5</vt:lpwstr>
  </property>
  <property fmtid="{D5CDD505-2E9C-101B-9397-08002B2CF9AE}" pid="17" name="MSIP_Label_1520fa42-cf58-4c22-8b93-58cf1d3bd1cb_ContentBits">
    <vt:lpwstr>0</vt:lpwstr>
  </property>
  <property fmtid="{D5CDD505-2E9C-101B-9397-08002B2CF9AE}" pid="18" name="MediaServiceImageTags">
    <vt:lpwstr/>
  </property>
</Properties>
</file>