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C87DA" w14:textId="79863526" w:rsidR="00B67AF1" w:rsidRDefault="00B67AF1" w:rsidP="00A412E7"/>
    <w:p w14:paraId="2CC4A4A4" w14:textId="1EFFADF9" w:rsidR="00F65281" w:rsidRPr="006628A5" w:rsidRDefault="00DF351D" w:rsidP="00A412E7">
      <w:pPr>
        <w:rPr>
          <w:rFonts w:cstheme="minorHAnsi"/>
        </w:rPr>
      </w:pPr>
      <w:r w:rsidRPr="006628A5">
        <w:rPr>
          <w:rFonts w:cstheme="minorHAnsi"/>
        </w:rPr>
        <w:t xml:space="preserve">Please complete this </w:t>
      </w:r>
      <w:r w:rsidR="00CF7DE2" w:rsidRPr="006628A5">
        <w:rPr>
          <w:rFonts w:cstheme="minorHAnsi"/>
        </w:rPr>
        <w:t>request</w:t>
      </w:r>
      <w:r w:rsidRPr="006628A5">
        <w:rPr>
          <w:rFonts w:cstheme="minorHAnsi"/>
        </w:rPr>
        <w:t xml:space="preserve"> to describe in detail t</w:t>
      </w:r>
      <w:r w:rsidR="00F65281" w:rsidRPr="006628A5">
        <w:rPr>
          <w:rFonts w:cstheme="minorHAnsi"/>
        </w:rPr>
        <w:t>he</w:t>
      </w:r>
      <w:r w:rsidRPr="006628A5">
        <w:rPr>
          <w:rFonts w:cstheme="minorHAnsi"/>
        </w:rPr>
        <w:t xml:space="preserve"> type of immunization data you </w:t>
      </w:r>
      <w:r w:rsidR="006E3F0D" w:rsidRPr="006628A5">
        <w:rPr>
          <w:rFonts w:cstheme="minorHAnsi"/>
        </w:rPr>
        <w:t>are interested in</w:t>
      </w:r>
      <w:r w:rsidRPr="006628A5">
        <w:rPr>
          <w:rFonts w:cstheme="minorHAnsi"/>
        </w:rPr>
        <w:t xml:space="preserve">. This will help us </w:t>
      </w:r>
      <w:r w:rsidR="0077523E" w:rsidRPr="006628A5">
        <w:rPr>
          <w:rFonts w:cstheme="minorHAnsi"/>
        </w:rPr>
        <w:t xml:space="preserve">best understand your data needs and </w:t>
      </w:r>
      <w:r w:rsidRPr="006628A5">
        <w:rPr>
          <w:rFonts w:cstheme="minorHAnsi"/>
        </w:rPr>
        <w:t xml:space="preserve">how to </w:t>
      </w:r>
      <w:r w:rsidR="006E3F0D" w:rsidRPr="006628A5">
        <w:rPr>
          <w:rFonts w:cstheme="minorHAnsi"/>
        </w:rPr>
        <w:t xml:space="preserve">provide </w:t>
      </w:r>
      <w:r w:rsidRPr="006628A5">
        <w:rPr>
          <w:rFonts w:cstheme="minorHAnsi"/>
        </w:rPr>
        <w:t xml:space="preserve">you the information </w:t>
      </w:r>
      <w:r w:rsidR="00F65281" w:rsidRPr="006628A5">
        <w:rPr>
          <w:rFonts w:cstheme="minorHAnsi"/>
        </w:rPr>
        <w:t>you want.</w:t>
      </w:r>
    </w:p>
    <w:p w14:paraId="42DF7BF5" w14:textId="77777777" w:rsidR="0087656C" w:rsidRPr="006628A5" w:rsidRDefault="0087656C" w:rsidP="00A412E7">
      <w:pPr>
        <w:rPr>
          <w:rFonts w:cstheme="minorHAnsi"/>
        </w:rPr>
      </w:pPr>
    </w:p>
    <w:p w14:paraId="0EECF761" w14:textId="1C27EDEE" w:rsidR="00F65281" w:rsidRPr="006628A5" w:rsidRDefault="00DF351D" w:rsidP="00A412E7">
      <w:pPr>
        <w:rPr>
          <w:rFonts w:cstheme="minorHAnsi"/>
        </w:rPr>
      </w:pPr>
      <w:r w:rsidRPr="006628A5">
        <w:rPr>
          <w:rFonts w:cstheme="minorHAnsi"/>
        </w:rPr>
        <w:t>Email th</w:t>
      </w:r>
      <w:r w:rsidR="00BF2D7B" w:rsidRPr="006628A5">
        <w:rPr>
          <w:rFonts w:cstheme="minorHAnsi"/>
        </w:rPr>
        <w:t xml:space="preserve">e completed </w:t>
      </w:r>
      <w:r w:rsidRPr="006628A5">
        <w:rPr>
          <w:rFonts w:cstheme="minorHAnsi"/>
        </w:rPr>
        <w:t xml:space="preserve">request to: </w:t>
      </w:r>
      <w:hyperlink r:id="rId8" w:history="1">
        <w:r w:rsidR="00F65281" w:rsidRPr="006628A5">
          <w:rPr>
            <w:rStyle w:val="Hyperlink"/>
            <w:rFonts w:cstheme="minorHAnsi"/>
          </w:rPr>
          <w:t>WAIISDataRequests@DOH.WA.GOV</w:t>
        </w:r>
      </w:hyperlink>
    </w:p>
    <w:p w14:paraId="33DB08E0" w14:textId="0897A0A0" w:rsidR="00DF351D" w:rsidRPr="006628A5" w:rsidRDefault="00DF351D" w:rsidP="00A412E7">
      <w:pPr>
        <w:rPr>
          <w:rFonts w:cstheme="minorHAnsi"/>
        </w:rPr>
      </w:pPr>
    </w:p>
    <w:p w14:paraId="74F03B89" w14:textId="1E7EDDE6" w:rsidR="00652AA2" w:rsidRPr="006628A5" w:rsidRDefault="00652AA2" w:rsidP="00652AA2">
      <w:pPr>
        <w:rPr>
          <w:rFonts w:cstheme="minorHAnsi"/>
          <w:b/>
        </w:rPr>
      </w:pPr>
      <w:r w:rsidRPr="006628A5">
        <w:rPr>
          <w:rFonts w:cstheme="minorHAnsi"/>
          <w:b/>
        </w:rPr>
        <w:t>Your Contact information:</w:t>
      </w:r>
    </w:p>
    <w:p w14:paraId="3F28DF85" w14:textId="3620F534" w:rsidR="00652AA2" w:rsidRPr="006628A5" w:rsidRDefault="00652AA2" w:rsidP="00A412E7">
      <w:pPr>
        <w:rPr>
          <w:rFonts w:cstheme="minorHAnsi"/>
        </w:rPr>
      </w:pPr>
      <w:r w:rsidRPr="006628A5">
        <w:rPr>
          <w:rFonts w:cstheme="minorHAnsi"/>
        </w:rPr>
        <w:t>Name:</w:t>
      </w:r>
      <w:r w:rsidR="007452CD" w:rsidRPr="006628A5">
        <w:rPr>
          <w:rFonts w:cstheme="minorHAnsi"/>
        </w:rPr>
        <w:t xml:space="preserve"> </w:t>
      </w:r>
      <w:sdt>
        <w:sdtPr>
          <w:rPr>
            <w:rFonts w:cstheme="minorHAnsi"/>
          </w:rPr>
          <w:id w:val="-716510192"/>
          <w:placeholder>
            <w:docPart w:val="DefaultPlaceholder_-1854013440"/>
          </w:placeholder>
          <w:showingPlcHdr/>
        </w:sdtPr>
        <w:sdtEndPr/>
        <w:sdtContent>
          <w:r w:rsidR="00C01F5B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E13C8C3" w14:textId="184EDAE0" w:rsidR="00652AA2" w:rsidRPr="006628A5" w:rsidRDefault="00652AA2" w:rsidP="00652AA2">
      <w:pPr>
        <w:rPr>
          <w:rFonts w:cstheme="minorHAnsi"/>
        </w:rPr>
      </w:pPr>
      <w:r w:rsidRPr="006628A5">
        <w:rPr>
          <w:rFonts w:cstheme="minorHAnsi"/>
        </w:rPr>
        <w:t xml:space="preserve">Email: </w:t>
      </w:r>
      <w:sdt>
        <w:sdtPr>
          <w:rPr>
            <w:rFonts w:cstheme="minorHAnsi"/>
          </w:rPr>
          <w:id w:val="-1862654150"/>
          <w:placeholder>
            <w:docPart w:val="4BFE1AD0B740403C8DBFFEB8CC7830ED"/>
          </w:placeholder>
          <w:showingPlcHdr/>
        </w:sdtPr>
        <w:sdtEndPr/>
        <w:sdtContent>
          <w:r w:rsidR="00C01F5B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  <w:r w:rsidR="007452CD" w:rsidRPr="006628A5">
        <w:rPr>
          <w:rFonts w:cstheme="minorHAnsi"/>
        </w:rPr>
        <w:t xml:space="preserve"> </w:t>
      </w:r>
    </w:p>
    <w:p w14:paraId="78099357" w14:textId="174B45DB" w:rsidR="00652AA2" w:rsidRPr="006628A5" w:rsidRDefault="00652AA2" w:rsidP="00652AA2">
      <w:pPr>
        <w:rPr>
          <w:rFonts w:cstheme="minorHAnsi"/>
        </w:rPr>
      </w:pPr>
      <w:r w:rsidRPr="006628A5">
        <w:rPr>
          <w:rFonts w:cstheme="minorHAnsi"/>
        </w:rPr>
        <w:t xml:space="preserve">Phone: </w:t>
      </w:r>
      <w:sdt>
        <w:sdtPr>
          <w:rPr>
            <w:rFonts w:cstheme="minorHAnsi"/>
          </w:rPr>
          <w:id w:val="2003696423"/>
          <w:placeholder>
            <w:docPart w:val="649B197BED7849528644C605CC9DF7BF"/>
          </w:placeholder>
          <w:showingPlcHdr/>
        </w:sdtPr>
        <w:sdtEndPr/>
        <w:sdtContent>
          <w:r w:rsidR="00C01F5B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  <w:r w:rsidR="007452CD" w:rsidRPr="006628A5">
        <w:rPr>
          <w:rFonts w:cstheme="minorHAnsi"/>
        </w:rPr>
        <w:t xml:space="preserve"> </w:t>
      </w:r>
    </w:p>
    <w:p w14:paraId="3DC3A59F" w14:textId="77777777" w:rsidR="0087656C" w:rsidRPr="006628A5" w:rsidRDefault="0087656C" w:rsidP="00652AA2">
      <w:pPr>
        <w:rPr>
          <w:rFonts w:cstheme="minorHAnsi"/>
        </w:rPr>
      </w:pPr>
    </w:p>
    <w:p w14:paraId="0A22366C" w14:textId="4ABF9A06" w:rsidR="006962F9" w:rsidRPr="006628A5" w:rsidRDefault="006962F9" w:rsidP="006962F9">
      <w:pPr>
        <w:rPr>
          <w:rFonts w:cstheme="minorHAnsi"/>
          <w:i/>
          <w:iCs/>
        </w:rPr>
      </w:pPr>
      <w:r w:rsidRPr="006628A5">
        <w:rPr>
          <w:rFonts w:cstheme="minorHAnsi"/>
          <w:b/>
        </w:rPr>
        <w:t>When do you need this data?</w:t>
      </w:r>
      <w:r w:rsidRPr="006628A5">
        <w:rPr>
          <w:rFonts w:cstheme="minorHAnsi"/>
          <w:bCs/>
        </w:rPr>
        <w:t xml:space="preserve"> </w:t>
      </w:r>
      <w:r w:rsidRPr="006628A5">
        <w:rPr>
          <w:rFonts w:cstheme="minorHAnsi"/>
          <w:i/>
          <w:iCs/>
        </w:rPr>
        <w:t>Please note that requests for standard data sets can typically be met within 2 weeks. Requests for complex and special data sets take longer</w:t>
      </w:r>
      <w:r w:rsidR="00396452">
        <w:rPr>
          <w:rFonts w:cstheme="minorHAnsi"/>
          <w:i/>
          <w:iCs/>
        </w:rPr>
        <w:t>.</w:t>
      </w:r>
    </w:p>
    <w:p w14:paraId="206E22E9" w14:textId="271AF62F" w:rsidR="0047347F" w:rsidRPr="006628A5" w:rsidRDefault="0047347F" w:rsidP="006962F9">
      <w:pPr>
        <w:rPr>
          <w:rFonts w:cstheme="minorHAnsi"/>
        </w:rPr>
      </w:pPr>
      <w:sdt>
        <w:sdtPr>
          <w:rPr>
            <w:rFonts w:cstheme="minorHAnsi"/>
            <w:bCs/>
          </w:rPr>
          <w:id w:val="106323615"/>
          <w:placeholder>
            <w:docPart w:val="2D1F65BBAF7040DEA35ECFE764B63166"/>
          </w:placeholder>
          <w:showingPlcHdr/>
        </w:sdtPr>
        <w:sdtContent>
          <w:r w:rsidRPr="006628A5">
            <w:rPr>
              <w:rStyle w:val="PlaceholderText"/>
              <w:rFonts w:cstheme="minorHAnsi"/>
              <w:bCs/>
            </w:rPr>
            <w:t>Click or tap here to enter text.</w:t>
          </w:r>
        </w:sdtContent>
      </w:sdt>
    </w:p>
    <w:p w14:paraId="583F6E08" w14:textId="77777777" w:rsidR="0087656C" w:rsidRPr="006628A5" w:rsidRDefault="0087656C" w:rsidP="006962F9">
      <w:pPr>
        <w:rPr>
          <w:rFonts w:cstheme="minorHAnsi"/>
          <w:bCs/>
        </w:rPr>
      </w:pPr>
    </w:p>
    <w:p w14:paraId="3D4EAA6A" w14:textId="3884C326" w:rsidR="004901FE" w:rsidRPr="006628A5" w:rsidRDefault="004901FE" w:rsidP="006962F9">
      <w:pPr>
        <w:rPr>
          <w:rFonts w:cstheme="minorHAnsi"/>
          <w:b/>
        </w:rPr>
      </w:pPr>
      <w:r w:rsidRPr="006628A5">
        <w:rPr>
          <w:rFonts w:cstheme="minorHAnsi"/>
          <w:b/>
        </w:rPr>
        <w:t>Describe what question you want to answer using this data:</w:t>
      </w:r>
    </w:p>
    <w:p w14:paraId="0DEC6985" w14:textId="04138857" w:rsidR="004901FE" w:rsidRPr="006628A5" w:rsidRDefault="002A367E" w:rsidP="006962F9">
      <w:pPr>
        <w:rPr>
          <w:rFonts w:cstheme="minorHAnsi"/>
        </w:rPr>
      </w:pPr>
      <w:sdt>
        <w:sdtPr>
          <w:rPr>
            <w:rFonts w:cstheme="minorHAnsi"/>
          </w:rPr>
          <w:id w:val="-1138873374"/>
          <w:placeholder>
            <w:docPart w:val="52F108F9481D43A297C8C5BE6A792D76"/>
          </w:placeholder>
          <w:showingPlcHdr/>
        </w:sdtPr>
        <w:sdtEndPr/>
        <w:sdtContent>
          <w:r w:rsidR="00007958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198D1F5" w14:textId="77777777" w:rsidR="00420861" w:rsidRPr="006628A5" w:rsidRDefault="00420861" w:rsidP="00887430">
      <w:pPr>
        <w:pStyle w:val="ListParagraph"/>
        <w:ind w:left="0"/>
        <w:rPr>
          <w:rFonts w:cstheme="minorHAnsi"/>
          <w:bCs/>
        </w:rPr>
      </w:pPr>
    </w:p>
    <w:p w14:paraId="1EBB7827" w14:textId="758FF8D5" w:rsidR="0077523E" w:rsidRPr="002A367E" w:rsidRDefault="00EB646C" w:rsidP="006962F9">
      <w:pPr>
        <w:rPr>
          <w:rFonts w:cstheme="minorHAnsi"/>
          <w:bCs/>
        </w:rPr>
      </w:pPr>
      <w:r w:rsidRPr="006628A5">
        <w:rPr>
          <w:rFonts w:cstheme="minorHAnsi"/>
          <w:b/>
        </w:rPr>
        <w:t xml:space="preserve">How do you plan to </w:t>
      </w:r>
      <w:r w:rsidR="0077523E" w:rsidRPr="006628A5">
        <w:rPr>
          <w:rFonts w:cstheme="minorHAnsi"/>
          <w:b/>
        </w:rPr>
        <w:t>use the data</w:t>
      </w:r>
      <w:r w:rsidR="002A367E">
        <w:rPr>
          <w:rFonts w:cstheme="minorHAnsi"/>
          <w:b/>
        </w:rPr>
        <w:t>?</w:t>
      </w:r>
      <w:r w:rsidR="002A367E" w:rsidRPr="002A367E">
        <w:rPr>
          <w:rFonts w:cstheme="minorHAnsi"/>
          <w:b/>
        </w:rPr>
        <w:t xml:space="preserve"> Select all that apply.</w:t>
      </w:r>
    </w:p>
    <w:p w14:paraId="1FAB9B2F" w14:textId="57B36A52" w:rsidR="007452CD" w:rsidRPr="006628A5" w:rsidRDefault="002A367E" w:rsidP="00116CA2">
      <w:pPr>
        <w:ind w:left="720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60673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ED2" w:rsidRPr="006628A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452CD" w:rsidRPr="006628A5">
        <w:rPr>
          <w:rFonts w:cstheme="minorHAnsi"/>
        </w:rPr>
        <w:t xml:space="preserve"> </w:t>
      </w:r>
      <w:r w:rsidR="0077523E" w:rsidRPr="006628A5">
        <w:rPr>
          <w:rFonts w:cstheme="minorHAnsi"/>
        </w:rPr>
        <w:t xml:space="preserve">Research conducted by </w:t>
      </w:r>
      <w:r w:rsidR="00E27C5F" w:rsidRPr="006628A5">
        <w:rPr>
          <w:rFonts w:cstheme="minorHAnsi"/>
        </w:rPr>
        <w:t xml:space="preserve">academic investigator </w:t>
      </w:r>
      <w:r w:rsidR="0077523E" w:rsidRPr="006628A5">
        <w:rPr>
          <w:rFonts w:cstheme="minorHAnsi"/>
        </w:rPr>
        <w:t>(including graduate student thesis and</w:t>
      </w:r>
      <w:r w:rsidR="00116CA2" w:rsidRPr="006628A5">
        <w:rPr>
          <w:rFonts w:cstheme="minorHAnsi"/>
        </w:rPr>
        <w:t xml:space="preserve"> </w:t>
      </w:r>
      <w:r w:rsidR="0077523E" w:rsidRPr="006628A5">
        <w:rPr>
          <w:rFonts w:cstheme="minorHAnsi"/>
        </w:rPr>
        <w:t>dissertation)</w:t>
      </w:r>
    </w:p>
    <w:p w14:paraId="445BE5A9" w14:textId="7320DAC4" w:rsidR="007452CD" w:rsidRPr="006628A5" w:rsidRDefault="002A367E" w:rsidP="007452C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124191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cstheme="minorHAnsi"/>
        </w:rPr>
        <w:t xml:space="preserve"> </w:t>
      </w:r>
      <w:r w:rsidR="0077523E" w:rsidRPr="006628A5">
        <w:rPr>
          <w:rFonts w:cstheme="minorHAnsi"/>
        </w:rPr>
        <w:t>A student class assignmen</w:t>
      </w:r>
      <w:r w:rsidR="007452CD" w:rsidRPr="006628A5">
        <w:rPr>
          <w:rFonts w:cstheme="minorHAnsi"/>
        </w:rPr>
        <w:t>t</w:t>
      </w:r>
    </w:p>
    <w:p w14:paraId="4887A169" w14:textId="1486534C" w:rsidR="0077523E" w:rsidRPr="006628A5" w:rsidRDefault="002A367E" w:rsidP="007452CD">
      <w:pPr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19725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cstheme="minorHAnsi"/>
        </w:rPr>
        <w:t xml:space="preserve"> </w:t>
      </w:r>
      <w:r w:rsidR="0077523E" w:rsidRPr="006628A5">
        <w:rPr>
          <w:rFonts w:cstheme="minorHAnsi"/>
        </w:rPr>
        <w:t>Public health planning and practice conducted by a state or local health department</w:t>
      </w:r>
    </w:p>
    <w:p w14:paraId="0AE0B922" w14:textId="6908DC4B" w:rsidR="007452CD" w:rsidRPr="006628A5" w:rsidRDefault="002A367E" w:rsidP="007452C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71812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cstheme="minorHAnsi"/>
        </w:rPr>
        <w:t xml:space="preserve"> </w:t>
      </w:r>
      <w:r w:rsidR="003A405E" w:rsidRPr="006628A5">
        <w:rPr>
          <w:rFonts w:cstheme="minorHAnsi"/>
        </w:rPr>
        <w:t xml:space="preserve">Media </w:t>
      </w:r>
      <w:r w:rsidR="0087656C" w:rsidRPr="006628A5">
        <w:rPr>
          <w:rFonts w:cstheme="minorHAnsi"/>
        </w:rPr>
        <w:t>r</w:t>
      </w:r>
      <w:r w:rsidR="003A405E" w:rsidRPr="006628A5">
        <w:rPr>
          <w:rFonts w:cstheme="minorHAnsi"/>
        </w:rPr>
        <w:t>equest</w:t>
      </w:r>
    </w:p>
    <w:p w14:paraId="59A8277C" w14:textId="5713020F" w:rsidR="007452CD" w:rsidRPr="006628A5" w:rsidRDefault="002A367E" w:rsidP="007452CD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177255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cstheme="minorHAnsi"/>
        </w:rPr>
        <w:t xml:space="preserve"> </w:t>
      </w:r>
      <w:r w:rsidR="0077523E" w:rsidRPr="006628A5">
        <w:rPr>
          <w:rFonts w:cstheme="minorHAnsi"/>
        </w:rPr>
        <w:t xml:space="preserve">Other – Specify: </w:t>
      </w:r>
      <w:sdt>
        <w:sdtPr>
          <w:rPr>
            <w:rFonts w:cstheme="minorHAnsi"/>
          </w:rPr>
          <w:id w:val="1813981137"/>
          <w:placeholder>
            <w:docPart w:val="F13F5C51FAE744C69EB96ABAA316877F"/>
          </w:placeholder>
          <w:showingPlcHdr/>
        </w:sdtPr>
        <w:sdtEndPr/>
        <w:sdtContent>
          <w:r w:rsidR="00405273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970C699" w14:textId="77777777" w:rsidR="00420861" w:rsidRPr="006628A5" w:rsidRDefault="00420861" w:rsidP="00E27C5F">
      <w:pPr>
        <w:rPr>
          <w:rFonts w:cstheme="minorHAnsi"/>
        </w:rPr>
      </w:pPr>
      <w:bookmarkStart w:id="0" w:name="_GoBack"/>
      <w:bookmarkEnd w:id="0"/>
    </w:p>
    <w:p w14:paraId="767FD1F7" w14:textId="77777777" w:rsidR="00A412E7" w:rsidRPr="006628A5" w:rsidRDefault="00E27C5F" w:rsidP="006962F9">
      <w:pPr>
        <w:rPr>
          <w:rFonts w:cstheme="minorHAnsi"/>
          <w:b/>
        </w:rPr>
      </w:pPr>
      <w:r w:rsidRPr="006628A5">
        <w:rPr>
          <w:rFonts w:cstheme="minorHAnsi"/>
          <w:b/>
        </w:rPr>
        <w:t xml:space="preserve">Select </w:t>
      </w:r>
      <w:r w:rsidR="002E2AFC" w:rsidRPr="006628A5">
        <w:rPr>
          <w:rFonts w:cstheme="minorHAnsi"/>
          <w:b/>
        </w:rPr>
        <w:t xml:space="preserve">from </w:t>
      </w:r>
      <w:r w:rsidRPr="006628A5">
        <w:rPr>
          <w:rFonts w:cstheme="minorHAnsi"/>
          <w:b/>
        </w:rPr>
        <w:t xml:space="preserve">the following </w:t>
      </w:r>
      <w:r w:rsidR="00E7678C" w:rsidRPr="006628A5">
        <w:rPr>
          <w:rFonts w:cstheme="minorHAnsi"/>
          <w:b/>
        </w:rPr>
        <w:t xml:space="preserve">data </w:t>
      </w:r>
      <w:r w:rsidRPr="006628A5">
        <w:rPr>
          <w:rFonts w:cstheme="minorHAnsi"/>
          <w:b/>
        </w:rPr>
        <w:t>parameters:</w:t>
      </w:r>
    </w:p>
    <w:p w14:paraId="20A6F0A3" w14:textId="77777777" w:rsidR="00A412E7" w:rsidRPr="006628A5" w:rsidRDefault="00643C00" w:rsidP="00A647FD">
      <w:pPr>
        <w:pStyle w:val="ListParagraph"/>
        <w:numPr>
          <w:ilvl w:val="0"/>
          <w:numId w:val="13"/>
        </w:numPr>
        <w:rPr>
          <w:rFonts w:cstheme="minorHAnsi"/>
        </w:rPr>
      </w:pPr>
      <w:r w:rsidRPr="006628A5">
        <w:rPr>
          <w:rFonts w:cstheme="minorHAnsi"/>
        </w:rPr>
        <w:t xml:space="preserve">Personal </w:t>
      </w:r>
      <w:r w:rsidR="00B11762" w:rsidRPr="006628A5">
        <w:rPr>
          <w:rFonts w:cstheme="minorHAnsi"/>
        </w:rPr>
        <w:t>I</w:t>
      </w:r>
      <w:r w:rsidR="00E27C5F" w:rsidRPr="006628A5">
        <w:rPr>
          <w:rFonts w:cstheme="minorHAnsi"/>
        </w:rPr>
        <w:t>dentifiers</w:t>
      </w:r>
      <w:r w:rsidRPr="006628A5">
        <w:rPr>
          <w:rFonts w:cstheme="minorHAnsi"/>
        </w:rPr>
        <w:t>:</w:t>
      </w:r>
    </w:p>
    <w:p w14:paraId="3F6A5317" w14:textId="2AEB69D6" w:rsidR="00A412E7" w:rsidRPr="006628A5" w:rsidRDefault="002A367E" w:rsidP="00125265">
      <w:pPr>
        <w:ind w:left="720"/>
        <w:rPr>
          <w:rFonts w:cstheme="minorHAnsi"/>
          <w:i/>
          <w:iCs/>
        </w:rPr>
      </w:pPr>
      <w:sdt>
        <w:sdtPr>
          <w:rPr>
            <w:rFonts w:eastAsia="MS Gothic" w:cstheme="minorHAnsi"/>
          </w:rPr>
          <w:id w:val="-127015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125265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 xml:space="preserve">Summary (aggregate) data that does not include any individual </w:t>
      </w:r>
      <w:r w:rsidR="00A6139E" w:rsidRPr="006628A5">
        <w:rPr>
          <w:rFonts w:cstheme="minorHAnsi"/>
        </w:rPr>
        <w:t>identifiers or protected health information</w:t>
      </w:r>
      <w:r w:rsidR="00A412E7" w:rsidRPr="006628A5">
        <w:rPr>
          <w:rFonts w:cstheme="minorHAnsi"/>
        </w:rPr>
        <w:t xml:space="preserve">. </w:t>
      </w:r>
      <w:r w:rsidR="00A412E7" w:rsidRPr="006628A5">
        <w:rPr>
          <w:rFonts w:cstheme="minorHAnsi"/>
          <w:i/>
          <w:iCs/>
        </w:rPr>
        <w:t>For example, the</w:t>
      </w:r>
      <w:r w:rsidR="00A6139E" w:rsidRPr="006628A5">
        <w:rPr>
          <w:rFonts w:cstheme="minorHAnsi"/>
          <w:i/>
          <w:iCs/>
        </w:rPr>
        <w:t xml:space="preserve"> total</w:t>
      </w:r>
      <w:r w:rsidR="00A412E7" w:rsidRPr="006628A5">
        <w:rPr>
          <w:rFonts w:cstheme="minorHAnsi"/>
          <w:i/>
          <w:iCs/>
        </w:rPr>
        <w:t xml:space="preserve"> </w:t>
      </w:r>
      <w:r w:rsidR="00A6139E" w:rsidRPr="006628A5">
        <w:rPr>
          <w:rFonts w:cstheme="minorHAnsi"/>
          <w:i/>
          <w:iCs/>
        </w:rPr>
        <w:t xml:space="preserve">percent </w:t>
      </w:r>
      <w:r w:rsidR="00A412E7" w:rsidRPr="006628A5">
        <w:rPr>
          <w:rFonts w:cstheme="minorHAnsi"/>
          <w:i/>
          <w:iCs/>
        </w:rPr>
        <w:t xml:space="preserve">of </w:t>
      </w:r>
      <w:r w:rsidR="00A23608" w:rsidRPr="006628A5">
        <w:rPr>
          <w:rFonts w:cstheme="minorHAnsi"/>
          <w:i/>
          <w:iCs/>
        </w:rPr>
        <w:t>2-year-olds</w:t>
      </w:r>
      <w:r w:rsidR="00A6139E" w:rsidRPr="006628A5">
        <w:rPr>
          <w:rFonts w:cstheme="minorHAnsi"/>
          <w:i/>
          <w:iCs/>
        </w:rPr>
        <w:t xml:space="preserve"> who are complete for recommended DTaP</w:t>
      </w:r>
      <w:r w:rsidR="00A412E7" w:rsidRPr="006628A5">
        <w:rPr>
          <w:rFonts w:cstheme="minorHAnsi"/>
          <w:i/>
          <w:iCs/>
        </w:rPr>
        <w:t xml:space="preserve"> </w:t>
      </w:r>
      <w:r w:rsidR="00A6139E" w:rsidRPr="006628A5">
        <w:rPr>
          <w:rFonts w:cstheme="minorHAnsi"/>
          <w:i/>
          <w:iCs/>
        </w:rPr>
        <w:t xml:space="preserve">vaccinations </w:t>
      </w:r>
      <w:r w:rsidR="00A412E7" w:rsidRPr="006628A5">
        <w:rPr>
          <w:rFonts w:cstheme="minorHAnsi"/>
          <w:i/>
          <w:iCs/>
        </w:rPr>
        <w:t xml:space="preserve">in </w:t>
      </w:r>
      <w:r w:rsidR="00A6139E" w:rsidRPr="006628A5">
        <w:rPr>
          <w:rFonts w:cstheme="minorHAnsi"/>
          <w:i/>
          <w:iCs/>
        </w:rPr>
        <w:t>King C</w:t>
      </w:r>
      <w:r w:rsidR="00A412E7" w:rsidRPr="006628A5">
        <w:rPr>
          <w:rFonts w:cstheme="minorHAnsi"/>
          <w:i/>
          <w:iCs/>
        </w:rPr>
        <w:t>ounty.</w:t>
      </w:r>
    </w:p>
    <w:p w14:paraId="41D3ECF7" w14:textId="3EBFB29B" w:rsidR="0087656C" w:rsidRPr="006628A5" w:rsidRDefault="002A367E" w:rsidP="0087656C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01021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125265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Individual level data with patient identifiers. That is, individual patient data that includes Protected Health Inform</w:t>
      </w:r>
      <w:r w:rsidR="00A24945" w:rsidRPr="006628A5">
        <w:rPr>
          <w:rFonts w:cstheme="minorHAnsi"/>
        </w:rPr>
        <w:t>ation. This data requires review</w:t>
      </w:r>
      <w:r w:rsidR="00A412E7" w:rsidRPr="006628A5">
        <w:rPr>
          <w:rFonts w:cstheme="minorHAnsi"/>
        </w:rPr>
        <w:t xml:space="preserve"> </w:t>
      </w:r>
      <w:r w:rsidR="00A24945" w:rsidRPr="006628A5">
        <w:rPr>
          <w:rFonts w:cstheme="minorHAnsi"/>
        </w:rPr>
        <w:t xml:space="preserve">by </w:t>
      </w:r>
      <w:r w:rsidR="00A412E7" w:rsidRPr="006628A5">
        <w:rPr>
          <w:rFonts w:cstheme="minorHAnsi"/>
        </w:rPr>
        <w:t xml:space="preserve">the state Institutional Review Board (IRB). Please visit the IRB web page for more information: </w:t>
      </w:r>
      <w:hyperlink r:id="rId9" w:history="1">
        <w:r w:rsidR="0087656C" w:rsidRPr="006628A5">
          <w:rPr>
            <w:rStyle w:val="Hyperlink"/>
            <w:rFonts w:cstheme="minorHAnsi"/>
          </w:rPr>
          <w:t>https://www.dshs.wa.gov/ffa/human-research-revie</w:t>
        </w:r>
        <w:r w:rsidR="0087656C" w:rsidRPr="006628A5">
          <w:rPr>
            <w:rStyle w:val="Hyperlink"/>
            <w:rFonts w:cstheme="minorHAnsi"/>
          </w:rPr>
          <w:t>w</w:t>
        </w:r>
        <w:r w:rsidR="0087656C" w:rsidRPr="006628A5">
          <w:rPr>
            <w:rStyle w:val="Hyperlink"/>
            <w:rFonts w:cstheme="minorHAnsi"/>
          </w:rPr>
          <w:t>-section</w:t>
        </w:r>
      </w:hyperlink>
      <w:r w:rsidR="0087656C" w:rsidRPr="006628A5">
        <w:rPr>
          <w:rFonts w:cstheme="minorHAnsi"/>
        </w:rPr>
        <w:t>.</w:t>
      </w:r>
    </w:p>
    <w:p w14:paraId="765FB086" w14:textId="0734B14A" w:rsidR="0087656C" w:rsidRPr="006628A5" w:rsidRDefault="002A367E" w:rsidP="0087656C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90206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125265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 xml:space="preserve">Individual level data but identifiers not needed. That is, the individual identifiers are removed. This data requires </w:t>
      </w:r>
      <w:r w:rsidR="00A24945" w:rsidRPr="006628A5">
        <w:rPr>
          <w:rFonts w:cstheme="minorHAnsi"/>
        </w:rPr>
        <w:t xml:space="preserve">review by </w:t>
      </w:r>
      <w:r w:rsidR="00A412E7" w:rsidRPr="006628A5">
        <w:rPr>
          <w:rFonts w:cstheme="minorHAnsi"/>
        </w:rPr>
        <w:t xml:space="preserve">the state Institutional Review Board (IRB). Please visit the IRB web page for more information: </w:t>
      </w:r>
      <w:hyperlink r:id="rId10" w:history="1">
        <w:r w:rsidR="0087656C" w:rsidRPr="006628A5">
          <w:rPr>
            <w:rStyle w:val="Hyperlink"/>
            <w:rFonts w:cstheme="minorHAnsi"/>
          </w:rPr>
          <w:t>https://www.dshs.wa.gov/ffa/human-research-review-section</w:t>
        </w:r>
      </w:hyperlink>
      <w:r w:rsidR="0087656C" w:rsidRPr="006628A5">
        <w:rPr>
          <w:rFonts w:cstheme="minorHAnsi"/>
        </w:rPr>
        <w:t>.</w:t>
      </w:r>
    </w:p>
    <w:p w14:paraId="0B821377" w14:textId="77777777" w:rsidR="0087656C" w:rsidRPr="006628A5" w:rsidRDefault="0087656C" w:rsidP="0087656C">
      <w:pPr>
        <w:rPr>
          <w:rFonts w:cstheme="minorHAnsi"/>
        </w:rPr>
      </w:pPr>
    </w:p>
    <w:p w14:paraId="075531E2" w14:textId="6882DEE7" w:rsidR="00A6139E" w:rsidRPr="006628A5" w:rsidRDefault="00A412E7" w:rsidP="00A647FD">
      <w:pPr>
        <w:pStyle w:val="ListParagraph"/>
        <w:numPr>
          <w:ilvl w:val="0"/>
          <w:numId w:val="13"/>
        </w:numPr>
        <w:rPr>
          <w:rFonts w:cstheme="minorHAnsi"/>
        </w:rPr>
      </w:pPr>
      <w:r w:rsidRPr="006628A5">
        <w:rPr>
          <w:rFonts w:cstheme="minorHAnsi"/>
        </w:rPr>
        <w:lastRenderedPageBreak/>
        <w:t>Geographic Area</w:t>
      </w:r>
      <w:r w:rsidR="00C34729" w:rsidRPr="006628A5">
        <w:rPr>
          <w:rFonts w:cstheme="minorHAnsi"/>
        </w:rPr>
        <w:t xml:space="preserve"> (select all that apply)</w:t>
      </w:r>
      <w:r w:rsidRPr="006628A5">
        <w:rPr>
          <w:rFonts w:cstheme="minorHAnsi"/>
        </w:rPr>
        <w:t>:</w:t>
      </w:r>
    </w:p>
    <w:p w14:paraId="6A676BC3" w14:textId="53B12B6B" w:rsidR="00A6139E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41807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6139E" w:rsidRPr="006628A5">
        <w:rPr>
          <w:rFonts w:cstheme="minorHAnsi"/>
        </w:rPr>
        <w:t>Washington state as a whole</w:t>
      </w:r>
    </w:p>
    <w:p w14:paraId="1C9E0EAE" w14:textId="552E9EBF" w:rsidR="00A6139E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835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C34729" w:rsidRPr="006628A5">
        <w:rPr>
          <w:rFonts w:cstheme="minorHAnsi"/>
        </w:rPr>
        <w:t>A</w:t>
      </w:r>
      <w:r w:rsidR="00537A29" w:rsidRPr="006628A5">
        <w:rPr>
          <w:rFonts w:cstheme="minorHAnsi"/>
        </w:rPr>
        <w:t xml:space="preserve">ll </w:t>
      </w:r>
      <w:r w:rsidR="00A6139E" w:rsidRPr="006628A5">
        <w:rPr>
          <w:rFonts w:cstheme="minorHAnsi"/>
        </w:rPr>
        <w:t>Washington counties</w:t>
      </w:r>
    </w:p>
    <w:p w14:paraId="76A5DFD5" w14:textId="48D8FDE1" w:rsidR="00A6139E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4032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C34729" w:rsidRPr="006628A5">
        <w:rPr>
          <w:rFonts w:cstheme="minorHAnsi"/>
        </w:rPr>
        <w:t>S</w:t>
      </w:r>
      <w:r w:rsidR="00A412E7" w:rsidRPr="006628A5">
        <w:rPr>
          <w:rFonts w:cstheme="minorHAnsi"/>
        </w:rPr>
        <w:t>pecific W</w:t>
      </w:r>
      <w:r w:rsidR="00A6139E" w:rsidRPr="006628A5">
        <w:rPr>
          <w:rFonts w:cstheme="minorHAnsi"/>
        </w:rPr>
        <w:t xml:space="preserve">ashington </w:t>
      </w:r>
      <w:r w:rsidR="00A412E7" w:rsidRPr="006628A5">
        <w:rPr>
          <w:rFonts w:cstheme="minorHAnsi"/>
        </w:rPr>
        <w:t xml:space="preserve">counties </w:t>
      </w:r>
      <w:r w:rsidR="00A6139E" w:rsidRPr="006628A5">
        <w:rPr>
          <w:rFonts w:cstheme="minorHAnsi"/>
        </w:rPr>
        <w:t>–</w:t>
      </w:r>
      <w:r w:rsidR="00A412E7" w:rsidRPr="006628A5">
        <w:rPr>
          <w:rFonts w:cstheme="minorHAnsi"/>
        </w:rPr>
        <w:t xml:space="preserve"> Specify</w:t>
      </w:r>
      <w:r w:rsidR="00A6139E" w:rsidRPr="006628A5">
        <w:rPr>
          <w:rFonts w:cstheme="minorHAnsi"/>
        </w:rPr>
        <w:t>:</w:t>
      </w:r>
      <w:r w:rsidR="00116CA2" w:rsidRPr="006628A5">
        <w:rPr>
          <w:rFonts w:eastAsia="MS Gothic" w:cstheme="minorHAnsi"/>
        </w:rPr>
        <w:t xml:space="preserve"> </w:t>
      </w:r>
      <w:sdt>
        <w:sdtPr>
          <w:rPr>
            <w:rFonts w:eastAsia="MS Gothic" w:cstheme="minorHAnsi"/>
          </w:rPr>
          <w:id w:val="-40909155"/>
          <w:placeholder>
            <w:docPart w:val="A71BA85B4BA8494D8AAF2B042B659143"/>
          </w:placeholder>
          <w:showingPlcHdr/>
        </w:sdtPr>
        <w:sdtEndPr/>
        <w:sdtContent>
          <w:r w:rsidR="00190616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488D82D" w14:textId="2A3DB566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5825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C34729" w:rsidRPr="006628A5">
        <w:rPr>
          <w:rFonts w:cstheme="minorHAnsi"/>
        </w:rPr>
        <w:t>Other</w:t>
      </w:r>
      <w:r w:rsidR="00A412E7" w:rsidRPr="006628A5">
        <w:rPr>
          <w:rFonts w:cstheme="minorHAnsi"/>
        </w:rPr>
        <w:t xml:space="preserve"> geographic </w:t>
      </w:r>
      <w:r w:rsidR="00A23608" w:rsidRPr="006628A5">
        <w:rPr>
          <w:rFonts w:cstheme="minorHAnsi"/>
        </w:rPr>
        <w:t>areas –</w:t>
      </w:r>
      <w:r w:rsidR="00B61DEE" w:rsidRPr="006628A5">
        <w:rPr>
          <w:rFonts w:cstheme="minorHAnsi"/>
        </w:rPr>
        <w:t xml:space="preserve"> </w:t>
      </w:r>
      <w:r w:rsidR="00A412E7" w:rsidRPr="006628A5">
        <w:rPr>
          <w:rFonts w:cstheme="minorHAnsi"/>
        </w:rPr>
        <w:t>Specify</w:t>
      </w:r>
      <w:r w:rsidR="00A6139E" w:rsidRPr="006628A5">
        <w:rPr>
          <w:rFonts w:cstheme="minorHAnsi"/>
        </w:rPr>
        <w:t>:</w:t>
      </w:r>
      <w:r w:rsidR="00116CA2" w:rsidRPr="006628A5">
        <w:rPr>
          <w:rFonts w:cstheme="minorHAnsi"/>
        </w:rPr>
        <w:t xml:space="preserve"> </w:t>
      </w:r>
      <w:sdt>
        <w:sdtPr>
          <w:rPr>
            <w:rFonts w:cstheme="minorHAnsi"/>
          </w:rPr>
          <w:id w:val="2127039583"/>
          <w:placeholder>
            <w:docPart w:val="DefaultPlaceholder_-1854013440"/>
          </w:placeholder>
          <w:showingPlcHdr/>
        </w:sdtPr>
        <w:sdtEndPr/>
        <w:sdtContent>
          <w:r w:rsidR="00190616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0DA2279" w14:textId="77777777" w:rsidR="003A1542" w:rsidRPr="006628A5" w:rsidRDefault="003A1542" w:rsidP="00887430">
      <w:pPr>
        <w:pStyle w:val="ListParagraph"/>
        <w:ind w:left="0"/>
        <w:rPr>
          <w:rFonts w:cstheme="minorHAnsi"/>
        </w:rPr>
      </w:pPr>
    </w:p>
    <w:p w14:paraId="6B69338D" w14:textId="77777777" w:rsidR="003A1542" w:rsidRPr="006628A5" w:rsidRDefault="00A412E7" w:rsidP="00A647FD">
      <w:pPr>
        <w:pStyle w:val="ListParagraph"/>
        <w:numPr>
          <w:ilvl w:val="0"/>
          <w:numId w:val="13"/>
        </w:numPr>
        <w:rPr>
          <w:rFonts w:cstheme="minorHAnsi"/>
        </w:rPr>
      </w:pPr>
      <w:r w:rsidRPr="006628A5">
        <w:rPr>
          <w:rFonts w:cstheme="minorHAnsi"/>
        </w:rPr>
        <w:t>Age Groups</w:t>
      </w:r>
      <w:r w:rsidR="00C34729" w:rsidRPr="006628A5">
        <w:rPr>
          <w:rFonts w:cstheme="minorHAnsi"/>
        </w:rPr>
        <w:t xml:space="preserve"> (select all that apply</w:t>
      </w:r>
      <w:r w:rsidR="00477918" w:rsidRPr="006628A5">
        <w:rPr>
          <w:rFonts w:cstheme="minorHAnsi"/>
        </w:rPr>
        <w:t>)</w:t>
      </w:r>
      <w:r w:rsidRPr="006628A5">
        <w:rPr>
          <w:rFonts w:cstheme="minorHAnsi"/>
        </w:rPr>
        <w:t>:</w:t>
      </w:r>
    </w:p>
    <w:p w14:paraId="3DEB9FE2" w14:textId="077BD2C0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40112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19-35 months</w:t>
      </w:r>
      <w:r w:rsidR="00B61DEE" w:rsidRPr="006628A5">
        <w:rPr>
          <w:rFonts w:cstheme="minorHAnsi"/>
        </w:rPr>
        <w:t xml:space="preserve"> old</w:t>
      </w:r>
    </w:p>
    <w:p w14:paraId="13617E17" w14:textId="4E350926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9782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24-35 months</w:t>
      </w:r>
      <w:r w:rsidR="00B61DEE" w:rsidRPr="006628A5">
        <w:rPr>
          <w:rFonts w:cstheme="minorHAnsi"/>
        </w:rPr>
        <w:t xml:space="preserve"> old</w:t>
      </w:r>
    </w:p>
    <w:p w14:paraId="1E2EFBCB" w14:textId="63ACE120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32339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3A1542" w:rsidRPr="006628A5">
        <w:rPr>
          <w:rFonts w:cstheme="minorHAnsi"/>
        </w:rPr>
        <w:t>11-13 years</w:t>
      </w:r>
      <w:r w:rsidR="00B61DEE" w:rsidRPr="006628A5">
        <w:rPr>
          <w:rFonts w:cstheme="minorHAnsi"/>
        </w:rPr>
        <w:t xml:space="preserve"> old</w:t>
      </w:r>
    </w:p>
    <w:p w14:paraId="0B7E6082" w14:textId="01EACBB1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20493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3A1542" w:rsidRPr="006628A5">
        <w:rPr>
          <w:rFonts w:cstheme="minorHAnsi"/>
        </w:rPr>
        <w:t>Other age group</w:t>
      </w:r>
      <w:r w:rsidR="00B61DEE" w:rsidRPr="006628A5">
        <w:rPr>
          <w:rFonts w:cstheme="minorHAnsi"/>
        </w:rPr>
        <w:t xml:space="preserve"> </w:t>
      </w:r>
      <w:r w:rsidR="00A412E7" w:rsidRPr="006628A5">
        <w:rPr>
          <w:rFonts w:cstheme="minorHAnsi"/>
        </w:rPr>
        <w:t>– Specify</w:t>
      </w:r>
      <w:r w:rsidR="003A1542" w:rsidRPr="006628A5">
        <w:rPr>
          <w:rFonts w:cstheme="minorHAnsi"/>
        </w:rPr>
        <w:t>:</w:t>
      </w:r>
      <w:r w:rsidR="00190616" w:rsidRPr="006628A5">
        <w:rPr>
          <w:rFonts w:cstheme="minorHAnsi"/>
        </w:rPr>
        <w:t xml:space="preserve"> </w:t>
      </w:r>
      <w:sdt>
        <w:sdtPr>
          <w:rPr>
            <w:rFonts w:cstheme="minorHAnsi"/>
          </w:rPr>
          <w:id w:val="607403671"/>
          <w:placeholder>
            <w:docPart w:val="DefaultPlaceholder_-1854013440"/>
          </w:placeholder>
          <w:showingPlcHdr/>
        </w:sdtPr>
        <w:sdtEndPr/>
        <w:sdtContent>
          <w:r w:rsidR="00A23608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4912D4" w14:textId="77777777" w:rsidR="003A1542" w:rsidRPr="006628A5" w:rsidRDefault="003A1542" w:rsidP="00887430">
      <w:pPr>
        <w:pStyle w:val="ListParagraph"/>
        <w:ind w:left="0"/>
        <w:rPr>
          <w:rFonts w:cstheme="minorHAnsi"/>
        </w:rPr>
      </w:pPr>
    </w:p>
    <w:p w14:paraId="3063F9F3" w14:textId="77777777" w:rsidR="003A1542" w:rsidRPr="006628A5" w:rsidRDefault="00077C21" w:rsidP="00A647FD">
      <w:pPr>
        <w:pStyle w:val="ListParagraph"/>
        <w:numPr>
          <w:ilvl w:val="0"/>
          <w:numId w:val="13"/>
        </w:numPr>
        <w:rPr>
          <w:rFonts w:cstheme="minorHAnsi"/>
        </w:rPr>
      </w:pPr>
      <w:r w:rsidRPr="006628A5">
        <w:rPr>
          <w:rFonts w:cstheme="minorHAnsi"/>
        </w:rPr>
        <w:t xml:space="preserve">Vaccination </w:t>
      </w:r>
      <w:r w:rsidR="005E5D95" w:rsidRPr="006628A5">
        <w:rPr>
          <w:rFonts w:cstheme="minorHAnsi"/>
        </w:rPr>
        <w:t>Date Range</w:t>
      </w:r>
      <w:r w:rsidR="00A412E7" w:rsidRPr="006628A5">
        <w:rPr>
          <w:rFonts w:cstheme="minorHAnsi"/>
        </w:rPr>
        <w:t>:</w:t>
      </w:r>
    </w:p>
    <w:p w14:paraId="0678BC31" w14:textId="2AC97293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09994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Most recent year</w:t>
      </w:r>
    </w:p>
    <w:p w14:paraId="60D86044" w14:textId="63D62507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29448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Multiple years – Specify</w:t>
      </w:r>
      <w:r w:rsidR="003A1542" w:rsidRPr="006628A5">
        <w:rPr>
          <w:rFonts w:cstheme="minorHAnsi"/>
        </w:rPr>
        <w:t>:</w:t>
      </w:r>
      <w:r w:rsidR="00190616" w:rsidRPr="006628A5">
        <w:rPr>
          <w:rFonts w:cstheme="minorHAnsi"/>
        </w:rPr>
        <w:t xml:space="preserve"> </w:t>
      </w:r>
      <w:sdt>
        <w:sdtPr>
          <w:rPr>
            <w:rFonts w:cstheme="minorHAnsi"/>
          </w:rPr>
          <w:id w:val="-224535764"/>
          <w:placeholder>
            <w:docPart w:val="DefaultPlaceholder_-1854013440"/>
          </w:placeholder>
          <w:showingPlcHdr/>
        </w:sdtPr>
        <w:sdtEndPr/>
        <w:sdtContent>
          <w:r w:rsidR="00190616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7F200F2" w14:textId="6BB7A707" w:rsidR="003A1542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6128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A412E7" w:rsidRPr="006628A5">
        <w:rPr>
          <w:rFonts w:cstheme="minorHAnsi"/>
        </w:rPr>
        <w:t>Other time frame – Specify</w:t>
      </w:r>
      <w:r w:rsidR="003A1542" w:rsidRPr="006628A5">
        <w:rPr>
          <w:rFonts w:cstheme="minorHAnsi"/>
        </w:rPr>
        <w:t>:</w:t>
      </w:r>
      <w:r w:rsidR="00190616" w:rsidRPr="006628A5">
        <w:rPr>
          <w:rFonts w:cstheme="minorHAnsi"/>
        </w:rPr>
        <w:t xml:space="preserve"> </w:t>
      </w:r>
      <w:sdt>
        <w:sdtPr>
          <w:rPr>
            <w:rFonts w:cstheme="minorHAnsi"/>
          </w:rPr>
          <w:id w:val="152883491"/>
          <w:placeholder>
            <w:docPart w:val="DefaultPlaceholder_-1854013440"/>
          </w:placeholder>
          <w:showingPlcHdr/>
        </w:sdtPr>
        <w:sdtEndPr/>
        <w:sdtContent>
          <w:r w:rsidR="00190616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A1B2180" w14:textId="77777777" w:rsidR="00B14DD0" w:rsidRPr="006628A5" w:rsidRDefault="00B14DD0" w:rsidP="006962F9">
      <w:pPr>
        <w:rPr>
          <w:rFonts w:cstheme="minorHAnsi"/>
        </w:rPr>
      </w:pPr>
    </w:p>
    <w:p w14:paraId="0DE10052" w14:textId="0FF3F602" w:rsidR="003A1542" w:rsidRPr="006628A5" w:rsidRDefault="00495EE2" w:rsidP="006962F9">
      <w:pPr>
        <w:rPr>
          <w:rFonts w:cstheme="minorHAnsi"/>
          <w:b/>
        </w:rPr>
      </w:pPr>
      <w:r w:rsidRPr="006628A5">
        <w:rPr>
          <w:rFonts w:cstheme="minorHAnsi"/>
          <w:b/>
        </w:rPr>
        <w:t>What v</w:t>
      </w:r>
      <w:r w:rsidR="003A1542" w:rsidRPr="006628A5">
        <w:rPr>
          <w:rFonts w:cstheme="minorHAnsi"/>
          <w:b/>
        </w:rPr>
        <w:t>accine</w:t>
      </w:r>
      <w:r w:rsidRPr="006628A5">
        <w:rPr>
          <w:rFonts w:cstheme="minorHAnsi"/>
          <w:b/>
        </w:rPr>
        <w:t>s and vaccine variables do you want?</w:t>
      </w:r>
    </w:p>
    <w:p w14:paraId="0BD614F2" w14:textId="0F9FA184" w:rsidR="00B61DEE" w:rsidRPr="006628A5" w:rsidRDefault="003A1542" w:rsidP="00E111DD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6628A5">
        <w:rPr>
          <w:rFonts w:cstheme="minorHAnsi"/>
        </w:rPr>
        <w:t>Vaccine</w:t>
      </w:r>
      <w:r w:rsidR="00495EE2" w:rsidRPr="006628A5">
        <w:rPr>
          <w:rFonts w:cstheme="minorHAnsi"/>
        </w:rPr>
        <w:t>s</w:t>
      </w:r>
      <w:r w:rsidR="002A367E">
        <w:rPr>
          <w:rFonts w:cstheme="minorHAnsi"/>
        </w:rPr>
        <w:t>:</w:t>
      </w:r>
    </w:p>
    <w:p w14:paraId="2EEE4282" w14:textId="700A45EC" w:rsidR="00B61DEE" w:rsidRPr="006628A5" w:rsidRDefault="002A367E" w:rsidP="007452CD">
      <w:pPr>
        <w:ind w:left="720"/>
        <w:rPr>
          <w:rFonts w:cstheme="minorHAnsi"/>
          <w:b/>
        </w:rPr>
      </w:pPr>
      <w:sdt>
        <w:sdtPr>
          <w:rPr>
            <w:rFonts w:eastAsia="MS Gothic" w:cstheme="minorHAnsi"/>
          </w:rPr>
          <w:id w:val="188051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707134" w:rsidRPr="006628A5">
        <w:rPr>
          <w:rFonts w:cstheme="minorHAnsi"/>
        </w:rPr>
        <w:t>Recommended childhood vaccine series (</w:t>
      </w:r>
      <w:r w:rsidR="00A412E7" w:rsidRPr="006628A5">
        <w:rPr>
          <w:rFonts w:cstheme="minorHAnsi"/>
        </w:rPr>
        <w:t>4313314</w:t>
      </w:r>
      <w:r w:rsidR="00707134" w:rsidRPr="006628A5">
        <w:rPr>
          <w:rFonts w:cstheme="minorHAnsi"/>
        </w:rPr>
        <w:t>/Combo 3)</w:t>
      </w:r>
      <w:r w:rsidR="00495EE2" w:rsidRPr="006628A5">
        <w:rPr>
          <w:rFonts w:cstheme="minorHAnsi"/>
        </w:rPr>
        <w:t xml:space="preserve">: </w:t>
      </w:r>
      <w:r w:rsidR="00A412E7" w:rsidRPr="006628A5">
        <w:rPr>
          <w:rFonts w:cstheme="minorHAnsi"/>
        </w:rPr>
        <w:t>DTaP/DT/Td (4 doses)</w:t>
      </w:r>
      <w:r w:rsidR="00495EE2" w:rsidRPr="006628A5">
        <w:rPr>
          <w:rFonts w:cstheme="minorHAnsi"/>
        </w:rPr>
        <w:t xml:space="preserve">, </w:t>
      </w:r>
      <w:r w:rsidR="00A412E7" w:rsidRPr="006628A5">
        <w:rPr>
          <w:rFonts w:cstheme="minorHAnsi"/>
        </w:rPr>
        <w:t>P</w:t>
      </w:r>
      <w:r w:rsidR="002B74AA" w:rsidRPr="006628A5">
        <w:rPr>
          <w:rFonts w:cstheme="minorHAnsi"/>
        </w:rPr>
        <w:t xml:space="preserve">olio </w:t>
      </w:r>
      <w:r w:rsidR="00A412E7" w:rsidRPr="006628A5">
        <w:rPr>
          <w:rFonts w:cstheme="minorHAnsi"/>
        </w:rPr>
        <w:t>(</w:t>
      </w:r>
      <w:r w:rsidR="00495EE2" w:rsidRPr="006628A5">
        <w:rPr>
          <w:rFonts w:cstheme="minorHAnsi"/>
        </w:rPr>
        <w:t xml:space="preserve">3 </w:t>
      </w:r>
      <w:r w:rsidR="007452CD" w:rsidRPr="006628A5">
        <w:rPr>
          <w:rFonts w:cstheme="minorHAnsi"/>
        </w:rPr>
        <w:t xml:space="preserve"> </w:t>
      </w:r>
      <w:r w:rsidR="00495EE2" w:rsidRPr="006628A5">
        <w:rPr>
          <w:rFonts w:cstheme="minorHAnsi"/>
        </w:rPr>
        <w:t>doses</w:t>
      </w:r>
      <w:r w:rsidR="00A412E7" w:rsidRPr="006628A5">
        <w:rPr>
          <w:rFonts w:cstheme="minorHAnsi"/>
        </w:rPr>
        <w:t>)</w:t>
      </w:r>
      <w:r w:rsidR="00495EE2" w:rsidRPr="006628A5">
        <w:rPr>
          <w:rFonts w:cstheme="minorHAnsi"/>
        </w:rPr>
        <w:t xml:space="preserve">, </w:t>
      </w:r>
      <w:r w:rsidR="00A412E7" w:rsidRPr="006628A5">
        <w:rPr>
          <w:rFonts w:cstheme="minorHAnsi"/>
        </w:rPr>
        <w:t>MMR</w:t>
      </w:r>
      <w:r w:rsidR="00495EE2" w:rsidRPr="006628A5">
        <w:rPr>
          <w:rFonts w:cstheme="minorHAnsi"/>
        </w:rPr>
        <w:t xml:space="preserve"> </w:t>
      </w:r>
      <w:r w:rsidR="00A412E7" w:rsidRPr="006628A5">
        <w:rPr>
          <w:rFonts w:cstheme="minorHAnsi"/>
        </w:rPr>
        <w:t>(1</w:t>
      </w:r>
      <w:r w:rsidR="00495EE2" w:rsidRPr="006628A5">
        <w:rPr>
          <w:rFonts w:cstheme="minorHAnsi"/>
        </w:rPr>
        <w:t xml:space="preserve"> dose</w:t>
      </w:r>
      <w:r w:rsidR="00A412E7" w:rsidRPr="006628A5">
        <w:rPr>
          <w:rFonts w:cstheme="minorHAnsi"/>
        </w:rPr>
        <w:t>)</w:t>
      </w:r>
      <w:r w:rsidR="00495EE2" w:rsidRPr="006628A5">
        <w:rPr>
          <w:rFonts w:cstheme="minorHAnsi"/>
        </w:rPr>
        <w:t xml:space="preserve">, Hep </w:t>
      </w:r>
      <w:r w:rsidR="00A412E7" w:rsidRPr="006628A5">
        <w:rPr>
          <w:rFonts w:cstheme="minorHAnsi"/>
        </w:rPr>
        <w:t xml:space="preserve">B </w:t>
      </w:r>
      <w:r w:rsidR="00495EE2" w:rsidRPr="006628A5">
        <w:rPr>
          <w:rFonts w:cstheme="minorHAnsi"/>
        </w:rPr>
        <w:t>(</w:t>
      </w:r>
      <w:r w:rsidR="00A412E7" w:rsidRPr="006628A5">
        <w:rPr>
          <w:rFonts w:cstheme="minorHAnsi"/>
        </w:rPr>
        <w:t xml:space="preserve">3 </w:t>
      </w:r>
      <w:r w:rsidR="00495EE2" w:rsidRPr="006628A5">
        <w:rPr>
          <w:rFonts w:cstheme="minorHAnsi"/>
        </w:rPr>
        <w:t xml:space="preserve">doses), </w:t>
      </w:r>
      <w:r w:rsidR="00A412E7" w:rsidRPr="006628A5">
        <w:rPr>
          <w:rFonts w:cstheme="minorHAnsi"/>
        </w:rPr>
        <w:t>HIB</w:t>
      </w:r>
      <w:r w:rsidR="00495EE2" w:rsidRPr="006628A5">
        <w:rPr>
          <w:rFonts w:cstheme="minorHAnsi"/>
        </w:rPr>
        <w:t xml:space="preserve"> (3 doses ), Varicella (1 dose), and </w:t>
      </w:r>
      <w:r w:rsidR="00A412E7" w:rsidRPr="006628A5">
        <w:rPr>
          <w:rFonts w:cstheme="minorHAnsi"/>
        </w:rPr>
        <w:t>P</w:t>
      </w:r>
      <w:r w:rsidR="00495EE2" w:rsidRPr="006628A5">
        <w:rPr>
          <w:rFonts w:cstheme="minorHAnsi"/>
        </w:rPr>
        <w:t xml:space="preserve">neumococcal </w:t>
      </w:r>
      <w:r w:rsidR="00A412E7" w:rsidRPr="006628A5">
        <w:rPr>
          <w:rFonts w:cstheme="minorHAnsi"/>
        </w:rPr>
        <w:t>(PCV</w:t>
      </w:r>
      <w:r w:rsidR="00495EE2" w:rsidRPr="006628A5">
        <w:rPr>
          <w:rFonts w:cstheme="minorHAnsi"/>
        </w:rPr>
        <w:t>, 4 doses)</w:t>
      </w:r>
    </w:p>
    <w:p w14:paraId="057A50B8" w14:textId="780FBB94" w:rsidR="00B61DEE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5295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EF15C1" w:rsidRPr="006628A5">
        <w:rPr>
          <w:rFonts w:cstheme="minorHAnsi"/>
        </w:rPr>
        <w:t xml:space="preserve">Recommended </w:t>
      </w:r>
      <w:r w:rsidR="00607BD8" w:rsidRPr="006628A5">
        <w:rPr>
          <w:rFonts w:cstheme="minorHAnsi"/>
        </w:rPr>
        <w:t>a</w:t>
      </w:r>
      <w:r w:rsidR="002B74AA" w:rsidRPr="006628A5">
        <w:rPr>
          <w:rFonts w:cstheme="minorHAnsi"/>
        </w:rPr>
        <w:t xml:space="preserve">dolescent series: </w:t>
      </w:r>
      <w:r w:rsidR="00707134" w:rsidRPr="006628A5">
        <w:rPr>
          <w:rFonts w:cstheme="minorHAnsi"/>
        </w:rPr>
        <w:t>Meningococcal</w:t>
      </w:r>
      <w:r w:rsidR="002B74AA" w:rsidRPr="006628A5">
        <w:rPr>
          <w:rFonts w:cstheme="minorHAnsi"/>
        </w:rPr>
        <w:t xml:space="preserve"> (1), HPV (3), Tdap (1)</w:t>
      </w:r>
    </w:p>
    <w:p w14:paraId="40774E01" w14:textId="31A5DE1B" w:rsidR="003D56A6" w:rsidRPr="006628A5" w:rsidRDefault="002A367E" w:rsidP="007452CD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54895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3D56A6" w:rsidRPr="006628A5">
        <w:rPr>
          <w:rFonts w:cstheme="minorHAnsi"/>
        </w:rPr>
        <w:t>Influenza (Flu)</w:t>
      </w:r>
    </w:p>
    <w:p w14:paraId="3BF847D1" w14:textId="09D5441E" w:rsidR="00B61DEE" w:rsidRPr="006628A5" w:rsidRDefault="002A367E" w:rsidP="007452CD">
      <w:pPr>
        <w:ind w:left="720"/>
        <w:rPr>
          <w:rFonts w:cstheme="minorHAnsi"/>
          <w:b/>
        </w:rPr>
      </w:pPr>
      <w:sdt>
        <w:sdtPr>
          <w:rPr>
            <w:rFonts w:eastAsia="MS Gothic" w:cstheme="minorHAnsi"/>
          </w:rPr>
          <w:id w:val="-68281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7A7ACE" w:rsidRPr="006628A5">
        <w:rPr>
          <w:rFonts w:cstheme="minorHAnsi"/>
        </w:rPr>
        <w:t xml:space="preserve">Other vaccines – </w:t>
      </w:r>
      <w:r w:rsidR="006628A5">
        <w:rPr>
          <w:rFonts w:cstheme="minorHAnsi"/>
        </w:rPr>
        <w:t>S</w:t>
      </w:r>
      <w:r w:rsidR="007A7ACE" w:rsidRPr="006628A5">
        <w:rPr>
          <w:rFonts w:cstheme="minorHAnsi"/>
        </w:rPr>
        <w:t xml:space="preserve">pecify: </w:t>
      </w:r>
      <w:sdt>
        <w:sdtPr>
          <w:rPr>
            <w:rFonts w:cstheme="minorHAnsi"/>
          </w:rPr>
          <w:id w:val="-1366284989"/>
          <w:placeholder>
            <w:docPart w:val="DefaultPlaceholder_-1854013440"/>
          </w:placeholder>
          <w:showingPlcHdr/>
        </w:sdtPr>
        <w:sdtEndPr/>
        <w:sdtContent>
          <w:r w:rsidR="00133EC5" w:rsidRPr="006628A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EE7F365" w14:textId="77777777" w:rsidR="00B61DEE" w:rsidRPr="006628A5" w:rsidRDefault="00B61DEE" w:rsidP="00887430">
      <w:pPr>
        <w:pStyle w:val="ListParagraph"/>
        <w:ind w:left="0"/>
        <w:rPr>
          <w:rFonts w:cstheme="minorHAnsi"/>
          <w:bCs/>
        </w:rPr>
      </w:pPr>
    </w:p>
    <w:p w14:paraId="637134B1" w14:textId="77777777" w:rsidR="00B61DEE" w:rsidRPr="006628A5" w:rsidRDefault="00495EE2" w:rsidP="00E111DD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6628A5">
        <w:rPr>
          <w:rFonts w:cstheme="minorHAnsi"/>
        </w:rPr>
        <w:t>Vaccine Variables:</w:t>
      </w:r>
    </w:p>
    <w:p w14:paraId="08FF63B0" w14:textId="341168B0" w:rsidR="00B61DEE" w:rsidRPr="006628A5" w:rsidRDefault="002A367E" w:rsidP="007452CD">
      <w:pPr>
        <w:ind w:left="720"/>
        <w:rPr>
          <w:rFonts w:cstheme="minorHAnsi"/>
          <w:b/>
        </w:rPr>
      </w:pPr>
      <w:sdt>
        <w:sdtPr>
          <w:rPr>
            <w:rFonts w:eastAsia="MS Gothic" w:cstheme="minorHAnsi"/>
          </w:rPr>
          <w:id w:val="113738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2CD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495EE2" w:rsidRPr="006628A5">
        <w:rPr>
          <w:rFonts w:cstheme="minorHAnsi"/>
        </w:rPr>
        <w:t>Valid vaccinations only (meets the ACIP recommendations)</w:t>
      </w:r>
    </w:p>
    <w:p w14:paraId="48A0144E" w14:textId="6B851D52" w:rsidR="00B61DEE" w:rsidRPr="006628A5" w:rsidRDefault="002A367E" w:rsidP="007452CD">
      <w:pPr>
        <w:ind w:left="720"/>
        <w:rPr>
          <w:rFonts w:cstheme="minorHAnsi"/>
          <w:b/>
        </w:rPr>
      </w:pPr>
      <w:sdt>
        <w:sdtPr>
          <w:rPr>
            <w:rFonts w:eastAsia="MS Gothic" w:cstheme="minorHAnsi"/>
          </w:rPr>
          <w:id w:val="109374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58" w:rsidRPr="006628A5">
            <w:rPr>
              <w:rFonts w:ascii="Segoe UI Symbol" w:eastAsia="MS Gothic" w:hAnsi="Segoe UI Symbol" w:cs="Segoe UI Symbol"/>
            </w:rPr>
            <w:t>☐</w:t>
          </w:r>
        </w:sdtContent>
      </w:sdt>
      <w:r w:rsidR="007452CD" w:rsidRPr="006628A5">
        <w:rPr>
          <w:rFonts w:eastAsia="MS Gothic" w:cstheme="minorHAnsi"/>
        </w:rPr>
        <w:t xml:space="preserve"> </w:t>
      </w:r>
      <w:r w:rsidR="00495EE2" w:rsidRPr="006628A5">
        <w:rPr>
          <w:rFonts w:cstheme="minorHAnsi"/>
        </w:rPr>
        <w:t xml:space="preserve">All vaccinations (any recorded vaccination in the </w:t>
      </w:r>
      <w:r w:rsidR="002C6F6D" w:rsidRPr="006628A5">
        <w:rPr>
          <w:rFonts w:cstheme="minorHAnsi"/>
        </w:rPr>
        <w:t xml:space="preserve">patient </w:t>
      </w:r>
      <w:r w:rsidR="00495EE2" w:rsidRPr="006628A5">
        <w:rPr>
          <w:rFonts w:cstheme="minorHAnsi"/>
        </w:rPr>
        <w:t>record</w:t>
      </w:r>
      <w:r w:rsidR="00B624EA" w:rsidRPr="006628A5">
        <w:rPr>
          <w:rFonts w:cstheme="minorHAnsi"/>
        </w:rPr>
        <w:t xml:space="preserve"> – matches the National Immunization Survey</w:t>
      </w:r>
      <w:r w:rsidR="00495EE2" w:rsidRPr="006628A5">
        <w:rPr>
          <w:rFonts w:cstheme="minorHAnsi"/>
        </w:rPr>
        <w:t>)</w:t>
      </w:r>
    </w:p>
    <w:p w14:paraId="4037C51C" w14:textId="77777777" w:rsidR="00B14DD0" w:rsidRPr="006628A5" w:rsidRDefault="00B14DD0" w:rsidP="006962F9">
      <w:pPr>
        <w:rPr>
          <w:rFonts w:cstheme="minorHAnsi"/>
          <w:bCs/>
        </w:rPr>
      </w:pPr>
    </w:p>
    <w:p w14:paraId="0E7C4A48" w14:textId="77777777" w:rsidR="00190616" w:rsidRPr="006628A5" w:rsidRDefault="00675089" w:rsidP="00190616">
      <w:pPr>
        <w:rPr>
          <w:rFonts w:cstheme="minorHAnsi"/>
          <w:b/>
        </w:rPr>
      </w:pPr>
      <w:r w:rsidRPr="006628A5">
        <w:rPr>
          <w:rFonts w:cstheme="minorHAnsi"/>
          <w:b/>
        </w:rPr>
        <w:t>What other information can you give us to help identify the data you need?</w:t>
      </w:r>
      <w:r w:rsidR="00F770DC" w:rsidRPr="006628A5">
        <w:rPr>
          <w:rFonts w:cstheme="minorHAnsi"/>
          <w:b/>
        </w:rPr>
        <w:t xml:space="preserve"> </w:t>
      </w:r>
    </w:p>
    <w:p w14:paraId="0A279A70" w14:textId="12083A00" w:rsidR="000F666C" w:rsidRPr="006628A5" w:rsidRDefault="002A367E" w:rsidP="00190616">
      <w:pPr>
        <w:rPr>
          <w:rFonts w:cstheme="minorHAnsi"/>
          <w:b/>
        </w:rPr>
      </w:pPr>
      <w:sdt>
        <w:sdtPr>
          <w:rPr>
            <w:rFonts w:cstheme="minorHAnsi"/>
            <w:b/>
          </w:rPr>
          <w:id w:val="-1645041962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Cs/>
              </w:rPr>
              <w:id w:val="-11201398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D0216" w:rsidRPr="006628A5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14:paraId="2C5C81F2" w14:textId="77777777" w:rsidR="006962F9" w:rsidRPr="006628A5" w:rsidRDefault="006962F9" w:rsidP="006962F9">
      <w:pPr>
        <w:rPr>
          <w:rFonts w:cstheme="minorHAnsi"/>
          <w:bCs/>
        </w:rPr>
      </w:pPr>
    </w:p>
    <w:p w14:paraId="38AA05FE" w14:textId="77777777" w:rsidR="00190616" w:rsidRPr="006628A5" w:rsidRDefault="00B8053E" w:rsidP="006962F9">
      <w:pPr>
        <w:rPr>
          <w:rFonts w:cstheme="minorHAnsi"/>
          <w:b/>
        </w:rPr>
      </w:pPr>
      <w:r w:rsidRPr="006628A5">
        <w:rPr>
          <w:rFonts w:cstheme="minorHAnsi"/>
          <w:b/>
        </w:rPr>
        <w:t>Do you have any suggestions to improve this form?</w:t>
      </w:r>
      <w:r w:rsidR="000F666C" w:rsidRPr="006628A5">
        <w:rPr>
          <w:rFonts w:cstheme="minorHAnsi"/>
          <w:b/>
        </w:rPr>
        <w:t xml:space="preserve"> </w:t>
      </w:r>
    </w:p>
    <w:sdt>
      <w:sdtPr>
        <w:rPr>
          <w:rFonts w:cstheme="minorHAnsi"/>
          <w:bCs/>
        </w:rPr>
        <w:id w:val="-608900184"/>
        <w:placeholder>
          <w:docPart w:val="DefaultPlaceholder_-1854013440"/>
        </w:placeholder>
        <w:showingPlcHdr/>
      </w:sdtPr>
      <w:sdtEndPr/>
      <w:sdtContent>
        <w:p w14:paraId="73F1F0C9" w14:textId="010E91D9" w:rsidR="000F666C" w:rsidRPr="006628A5" w:rsidRDefault="00B31A56" w:rsidP="006962F9">
          <w:pPr>
            <w:rPr>
              <w:rFonts w:cstheme="minorHAnsi"/>
              <w:bCs/>
            </w:rPr>
          </w:pPr>
          <w:r w:rsidRPr="006628A5">
            <w:rPr>
              <w:rStyle w:val="PlaceholderText"/>
              <w:rFonts w:cstheme="minorHAnsi"/>
            </w:rPr>
            <w:t>Click or tap here to enter text.</w:t>
          </w:r>
        </w:p>
      </w:sdtContent>
    </w:sdt>
    <w:sectPr w:rsidR="000F666C" w:rsidRPr="006628A5" w:rsidSect="00D627DC">
      <w:headerReference w:type="default" r:id="rId11"/>
      <w:footerReference w:type="default" r:id="rId12"/>
      <w:pgSz w:w="12240" w:h="15840"/>
      <w:pgMar w:top="153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336B1" w14:textId="77777777" w:rsidR="00F21080" w:rsidRDefault="00F21080" w:rsidP="00675089">
      <w:pPr>
        <w:spacing w:after="0"/>
      </w:pPr>
      <w:r>
        <w:separator/>
      </w:r>
    </w:p>
  </w:endnote>
  <w:endnote w:type="continuationSeparator" w:id="0">
    <w:p w14:paraId="1A5B3429" w14:textId="77777777" w:rsidR="00F21080" w:rsidRDefault="00F21080" w:rsidP="006750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12769094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D222769" w14:textId="77777777" w:rsidR="007D0F35" w:rsidRDefault="007D0F35" w:rsidP="007D0F35">
            <w:pPr>
              <w:pStyle w:val="bodytext"/>
              <w:spacing w:before="0" w:beforeAutospacing="0" w:after="0" w:afterAutospacing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400E7" wp14:editId="53A3791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26671</wp:posOffset>
                      </wp:positionV>
                      <wp:extent cx="5814695" cy="9524"/>
                      <wp:effectExtent l="19050" t="19050" r="14605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4695" cy="952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93AED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97F480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.1pt" to="458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" strokecolor="#93aed7" strokeweight="3pt"/>
                  </w:pict>
                </mc:Fallback>
              </mc:AlternateContent>
            </w:r>
          </w:p>
          <w:p w14:paraId="324ED07F" w14:textId="13EFF8A2" w:rsidR="00D627DC" w:rsidRPr="00887430" w:rsidRDefault="007D0F35" w:rsidP="00211817">
            <w:pPr>
              <w:pStyle w:val="bodytext"/>
              <w:tabs>
                <w:tab w:val="left" w:pos="7290"/>
              </w:tabs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887430">
              <w:rPr>
                <w:sz w:val="18"/>
                <w:szCs w:val="18"/>
              </w:rPr>
              <w:t>For persons with disabilities, this document is available on request in other formats. To submit a request, please call 1-800-525-0127 (TDD/TTY call 711)</w:t>
            </w:r>
            <w:r w:rsidR="00887430">
              <w:rPr>
                <w:sz w:val="18"/>
                <w:szCs w:val="18"/>
              </w:rPr>
              <w:t>.</w:t>
            </w:r>
            <w:r w:rsidR="005F13FB" w:rsidRPr="00887430">
              <w:rPr>
                <w:sz w:val="18"/>
                <w:szCs w:val="18"/>
              </w:rPr>
              <w:tab/>
            </w:r>
            <w:r w:rsidRPr="00887430">
              <w:rPr>
                <w:sz w:val="18"/>
                <w:szCs w:val="18"/>
              </w:rPr>
              <w:t>DOH 348-</w:t>
            </w:r>
            <w:r w:rsidR="00E005E9" w:rsidRPr="00887430">
              <w:rPr>
                <w:sz w:val="18"/>
                <w:szCs w:val="18"/>
              </w:rPr>
              <w:t>440</w:t>
            </w:r>
            <w:r w:rsidRPr="00887430">
              <w:rPr>
                <w:sz w:val="18"/>
                <w:szCs w:val="18"/>
              </w:rPr>
              <w:t xml:space="preserve"> </w:t>
            </w:r>
            <w:r w:rsidR="00887430">
              <w:rPr>
                <w:sz w:val="18"/>
                <w:szCs w:val="18"/>
              </w:rPr>
              <w:t xml:space="preserve">  </w:t>
            </w:r>
            <w:r w:rsidR="005F13FB" w:rsidRPr="00887430">
              <w:rPr>
                <w:sz w:val="18"/>
                <w:szCs w:val="18"/>
              </w:rPr>
              <w:t>Nov 2021</w:t>
            </w:r>
          </w:p>
          <w:p w14:paraId="14A15A74" w14:textId="2618FA43" w:rsidR="00675089" w:rsidRDefault="00675089" w:rsidP="00F652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F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D627DC">
              <w:t>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F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8A7B" w14:textId="77777777" w:rsidR="00F21080" w:rsidRDefault="00F21080" w:rsidP="00675089">
      <w:pPr>
        <w:spacing w:after="0"/>
      </w:pPr>
      <w:r>
        <w:separator/>
      </w:r>
    </w:p>
  </w:footnote>
  <w:footnote w:type="continuationSeparator" w:id="0">
    <w:p w14:paraId="7CC4AFE8" w14:textId="77777777" w:rsidR="00F21080" w:rsidRDefault="00F21080" w:rsidP="006750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6F03" w14:textId="77777777" w:rsidR="00F65281" w:rsidRPr="00F65281" w:rsidRDefault="00F65281" w:rsidP="00F65281">
    <w:pPr>
      <w:rPr>
        <w:b/>
        <w:sz w:val="28"/>
        <w:szCs w:val="28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BD365D0" wp14:editId="77F5C7EF">
          <wp:simplePos x="0" y="0"/>
          <wp:positionH relativeFrom="column">
            <wp:posOffset>4426585</wp:posOffset>
          </wp:positionH>
          <wp:positionV relativeFrom="paragraph">
            <wp:posOffset>-179070</wp:posOffset>
          </wp:positionV>
          <wp:extent cx="1476375" cy="650875"/>
          <wp:effectExtent l="0" t="0" r="9525" b="0"/>
          <wp:wrapTight wrapText="bothSides">
            <wp:wrapPolygon edited="0">
              <wp:start x="0" y="0"/>
              <wp:lineTo x="0" y="20862"/>
              <wp:lineTo x="21461" y="20862"/>
              <wp:lineTo x="21461" y="0"/>
              <wp:lineTo x="0" y="0"/>
            </wp:wrapPolygon>
          </wp:wrapTight>
          <wp:docPr id="1" name="Picture 1" descr="H:\DOH info logos forms letterheads\DOH logos\doh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H info logos forms letterheads\DOH logos\doh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DA9">
      <w:rPr>
        <w:b/>
        <w:sz w:val="28"/>
        <w:szCs w:val="28"/>
      </w:rPr>
      <w:t>Washi</w:t>
    </w:r>
    <w:r>
      <w:rPr>
        <w:b/>
        <w:sz w:val="28"/>
        <w:szCs w:val="28"/>
      </w:rPr>
      <w:t xml:space="preserve">ngton State Immunization Data </w:t>
    </w:r>
    <w:r w:rsidRPr="004E7DA9">
      <w:rPr>
        <w:b/>
        <w:sz w:val="28"/>
        <w:szCs w:val="28"/>
      </w:rPr>
      <w:t>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8CF"/>
    <w:multiLevelType w:val="hybridMultilevel"/>
    <w:tmpl w:val="FE90734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3DD1"/>
    <w:multiLevelType w:val="hybridMultilevel"/>
    <w:tmpl w:val="7682FC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859B9"/>
    <w:multiLevelType w:val="hybridMultilevel"/>
    <w:tmpl w:val="16341A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B470E"/>
    <w:multiLevelType w:val="hybridMultilevel"/>
    <w:tmpl w:val="4D4843F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A6110B"/>
    <w:multiLevelType w:val="hybridMultilevel"/>
    <w:tmpl w:val="092C29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C15DA"/>
    <w:multiLevelType w:val="hybridMultilevel"/>
    <w:tmpl w:val="346C86E8"/>
    <w:lvl w:ilvl="0" w:tplc="4628FE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693084"/>
    <w:multiLevelType w:val="hybridMultilevel"/>
    <w:tmpl w:val="4148C5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97979"/>
    <w:multiLevelType w:val="hybridMultilevel"/>
    <w:tmpl w:val="C3C4A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885874"/>
    <w:multiLevelType w:val="hybridMultilevel"/>
    <w:tmpl w:val="0D1433DE"/>
    <w:lvl w:ilvl="0" w:tplc="B956B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AA28E3"/>
    <w:multiLevelType w:val="hybridMultilevel"/>
    <w:tmpl w:val="ABAEE5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FF23CF"/>
    <w:multiLevelType w:val="hybridMultilevel"/>
    <w:tmpl w:val="C88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6688"/>
    <w:multiLevelType w:val="hybridMultilevel"/>
    <w:tmpl w:val="6DA01D28"/>
    <w:lvl w:ilvl="0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977AA"/>
    <w:multiLevelType w:val="hybridMultilevel"/>
    <w:tmpl w:val="C1206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67BCA"/>
    <w:multiLevelType w:val="hybridMultilevel"/>
    <w:tmpl w:val="89E237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639F7"/>
    <w:multiLevelType w:val="hybridMultilevel"/>
    <w:tmpl w:val="02BC2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17994"/>
    <w:multiLevelType w:val="hybridMultilevel"/>
    <w:tmpl w:val="FC40B8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350B9"/>
    <w:multiLevelType w:val="hybridMultilevel"/>
    <w:tmpl w:val="A58EBF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84373"/>
    <w:multiLevelType w:val="hybridMultilevel"/>
    <w:tmpl w:val="AC501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0AD4"/>
    <w:multiLevelType w:val="hybridMultilevel"/>
    <w:tmpl w:val="5A90BECC"/>
    <w:lvl w:ilvl="0" w:tplc="620E0A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244282"/>
    <w:multiLevelType w:val="hybridMultilevel"/>
    <w:tmpl w:val="4EF0B9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4DA229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</w:rPr>
    </w:lvl>
    <w:lvl w:ilvl="2" w:tplc="E4DA2298">
      <w:start w:val="1"/>
      <w:numFmt w:val="bullet"/>
      <w:lvlText w:val="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737486"/>
    <w:multiLevelType w:val="hybridMultilevel"/>
    <w:tmpl w:val="2098BD9E"/>
    <w:lvl w:ilvl="0" w:tplc="0409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26E75"/>
    <w:multiLevelType w:val="hybridMultilevel"/>
    <w:tmpl w:val="BDE0C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1"/>
  </w:num>
  <w:num w:numId="7">
    <w:abstractNumId w:val="11"/>
  </w:num>
  <w:num w:numId="8">
    <w:abstractNumId w:val="12"/>
  </w:num>
  <w:num w:numId="9">
    <w:abstractNumId w:val="14"/>
  </w:num>
  <w:num w:numId="10">
    <w:abstractNumId w:val="16"/>
  </w:num>
  <w:num w:numId="11">
    <w:abstractNumId w:val="2"/>
  </w:num>
  <w:num w:numId="12">
    <w:abstractNumId w:val="17"/>
  </w:num>
  <w:num w:numId="13">
    <w:abstractNumId w:val="6"/>
  </w:num>
  <w:num w:numId="14">
    <w:abstractNumId w:val="20"/>
  </w:num>
  <w:num w:numId="15">
    <w:abstractNumId w:val="19"/>
  </w:num>
  <w:num w:numId="16">
    <w:abstractNumId w:val="1"/>
  </w:num>
  <w:num w:numId="17">
    <w:abstractNumId w:val="9"/>
  </w:num>
  <w:num w:numId="18">
    <w:abstractNumId w:val="0"/>
  </w:num>
  <w:num w:numId="19">
    <w:abstractNumId w:val="4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7"/>
    <w:rsid w:val="00007958"/>
    <w:rsid w:val="00077C21"/>
    <w:rsid w:val="000D2387"/>
    <w:rsid w:val="000D6075"/>
    <w:rsid w:val="000F666C"/>
    <w:rsid w:val="00116CA2"/>
    <w:rsid w:val="00125265"/>
    <w:rsid w:val="00133EC5"/>
    <w:rsid w:val="00190616"/>
    <w:rsid w:val="0019434D"/>
    <w:rsid w:val="00211817"/>
    <w:rsid w:val="002314F6"/>
    <w:rsid w:val="002A367E"/>
    <w:rsid w:val="002B74AA"/>
    <w:rsid w:val="002C6F6D"/>
    <w:rsid w:val="002D1E4B"/>
    <w:rsid w:val="002E2AFC"/>
    <w:rsid w:val="00301ED2"/>
    <w:rsid w:val="00396452"/>
    <w:rsid w:val="003A1542"/>
    <w:rsid w:val="003A405E"/>
    <w:rsid w:val="003A7D02"/>
    <w:rsid w:val="003C26BB"/>
    <w:rsid w:val="003D56A6"/>
    <w:rsid w:val="003F5A06"/>
    <w:rsid w:val="00405273"/>
    <w:rsid w:val="00420861"/>
    <w:rsid w:val="0047347F"/>
    <w:rsid w:val="00477918"/>
    <w:rsid w:val="004901FE"/>
    <w:rsid w:val="00492E9E"/>
    <w:rsid w:val="00495EE2"/>
    <w:rsid w:val="004A5970"/>
    <w:rsid w:val="004D3A5D"/>
    <w:rsid w:val="004E7DA9"/>
    <w:rsid w:val="00537A29"/>
    <w:rsid w:val="005846EC"/>
    <w:rsid w:val="005C399C"/>
    <w:rsid w:val="005E5D95"/>
    <w:rsid w:val="005F13FB"/>
    <w:rsid w:val="00601D00"/>
    <w:rsid w:val="00607BD8"/>
    <w:rsid w:val="00643C00"/>
    <w:rsid w:val="00652AA2"/>
    <w:rsid w:val="006628A5"/>
    <w:rsid w:val="00675089"/>
    <w:rsid w:val="006962F9"/>
    <w:rsid w:val="006C3DD7"/>
    <w:rsid w:val="006E3F0D"/>
    <w:rsid w:val="006F60DC"/>
    <w:rsid w:val="006F6DBF"/>
    <w:rsid w:val="00707134"/>
    <w:rsid w:val="007362B5"/>
    <w:rsid w:val="007452CD"/>
    <w:rsid w:val="00754FE1"/>
    <w:rsid w:val="0077523E"/>
    <w:rsid w:val="007A7ACE"/>
    <w:rsid w:val="007D0F35"/>
    <w:rsid w:val="007E32AE"/>
    <w:rsid w:val="00810CC3"/>
    <w:rsid w:val="008243F5"/>
    <w:rsid w:val="0082713E"/>
    <w:rsid w:val="008367E0"/>
    <w:rsid w:val="008523FB"/>
    <w:rsid w:val="00857CFB"/>
    <w:rsid w:val="0087656C"/>
    <w:rsid w:val="00887430"/>
    <w:rsid w:val="008B0E7F"/>
    <w:rsid w:val="008B3F2A"/>
    <w:rsid w:val="0097017C"/>
    <w:rsid w:val="00994AC7"/>
    <w:rsid w:val="009C61E0"/>
    <w:rsid w:val="009E325D"/>
    <w:rsid w:val="00A23608"/>
    <w:rsid w:val="00A24945"/>
    <w:rsid w:val="00A412E7"/>
    <w:rsid w:val="00A6139E"/>
    <w:rsid w:val="00A647FD"/>
    <w:rsid w:val="00A6715E"/>
    <w:rsid w:val="00A67E6F"/>
    <w:rsid w:val="00AD4C1B"/>
    <w:rsid w:val="00B10C98"/>
    <w:rsid w:val="00B11762"/>
    <w:rsid w:val="00B14DD0"/>
    <w:rsid w:val="00B31A56"/>
    <w:rsid w:val="00B33D80"/>
    <w:rsid w:val="00B54D2E"/>
    <w:rsid w:val="00B614BB"/>
    <w:rsid w:val="00B61DEE"/>
    <w:rsid w:val="00B624EA"/>
    <w:rsid w:val="00B67AF1"/>
    <w:rsid w:val="00B709F1"/>
    <w:rsid w:val="00B8053E"/>
    <w:rsid w:val="00BC52D6"/>
    <w:rsid w:val="00BF2D7B"/>
    <w:rsid w:val="00C01F5B"/>
    <w:rsid w:val="00C34729"/>
    <w:rsid w:val="00C45E64"/>
    <w:rsid w:val="00CF7DE2"/>
    <w:rsid w:val="00D07C22"/>
    <w:rsid w:val="00D2407B"/>
    <w:rsid w:val="00D477F9"/>
    <w:rsid w:val="00D627DC"/>
    <w:rsid w:val="00D64433"/>
    <w:rsid w:val="00D74433"/>
    <w:rsid w:val="00DF351D"/>
    <w:rsid w:val="00E005E9"/>
    <w:rsid w:val="00E111DD"/>
    <w:rsid w:val="00E11F63"/>
    <w:rsid w:val="00E136C9"/>
    <w:rsid w:val="00E16959"/>
    <w:rsid w:val="00E27C5F"/>
    <w:rsid w:val="00E7678C"/>
    <w:rsid w:val="00E801B6"/>
    <w:rsid w:val="00EA22C7"/>
    <w:rsid w:val="00EB646C"/>
    <w:rsid w:val="00EE7FB9"/>
    <w:rsid w:val="00EF15C1"/>
    <w:rsid w:val="00F21080"/>
    <w:rsid w:val="00F65281"/>
    <w:rsid w:val="00F75EBB"/>
    <w:rsid w:val="00F770DC"/>
    <w:rsid w:val="00FB122E"/>
    <w:rsid w:val="00FC5DA1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49403B"/>
  <w15:docId w15:val="{AF608D63-E9B2-4576-AC16-E298AEB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2E7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2E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1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0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5089"/>
  </w:style>
  <w:style w:type="paragraph" w:styleId="Footer">
    <w:name w:val="footer"/>
    <w:basedOn w:val="Normal"/>
    <w:link w:val="FooterChar"/>
    <w:uiPriority w:val="99"/>
    <w:unhideWhenUsed/>
    <w:rsid w:val="006750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5089"/>
  </w:style>
  <w:style w:type="paragraph" w:customStyle="1" w:styleId="bodytext">
    <w:name w:val="bodytext"/>
    <w:basedOn w:val="Normal"/>
    <w:rsid w:val="007D0F35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52C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10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IISDataRequests@DOH.W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hs.wa.gov/ffa/human-research-review-s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ffa/human-research-review-sectio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781D-4F8B-45A8-87BC-B79B5D116F36}"/>
      </w:docPartPr>
      <w:docPartBody>
        <w:p w:rsidR="007D48CA" w:rsidRDefault="00334123"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E1AD0B740403C8DBFFEB8CC78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A8EB-A3E8-4680-A790-ECA917F06350}"/>
      </w:docPartPr>
      <w:docPartBody>
        <w:p w:rsidR="007D48CA" w:rsidRDefault="00334123" w:rsidP="00334123">
          <w:pPr>
            <w:pStyle w:val="4BFE1AD0B740403C8DBFFEB8CC7830ED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B197BED7849528644C605CC9D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6AD2-F283-46A7-B61C-B2A42BB40C65}"/>
      </w:docPartPr>
      <w:docPartBody>
        <w:p w:rsidR="007D48CA" w:rsidRDefault="00334123" w:rsidP="00334123">
          <w:pPr>
            <w:pStyle w:val="649B197BED7849528644C605CC9DF7BF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108F9481D43A297C8C5BE6A79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700D-26BC-4E56-940C-3981DCDBEB67}"/>
      </w:docPartPr>
      <w:docPartBody>
        <w:p w:rsidR="007D48CA" w:rsidRDefault="00334123" w:rsidP="00334123">
          <w:pPr>
            <w:pStyle w:val="52F108F9481D43A297C8C5BE6A792D76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BA85B4BA8494D8AAF2B042B65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62C9-A4D3-41D8-B5A1-A435DB48B7DC}"/>
      </w:docPartPr>
      <w:docPartBody>
        <w:p w:rsidR="007D48CA" w:rsidRDefault="00334123" w:rsidP="00334123">
          <w:pPr>
            <w:pStyle w:val="A71BA85B4BA8494D8AAF2B042B659143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F5C51FAE744C69EB96ABAA316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44CC-305B-4DB2-B941-F1AFAEF18473}"/>
      </w:docPartPr>
      <w:docPartBody>
        <w:p w:rsidR="00433649" w:rsidRDefault="00294C07" w:rsidP="00294C07">
          <w:pPr>
            <w:pStyle w:val="F13F5C51FAE744C69EB96ABAA316877F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F65BBAF7040DEA35ECFE764B6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1444-52B1-418D-9412-9239D8BB30A0}"/>
      </w:docPartPr>
      <w:docPartBody>
        <w:p w:rsidR="00000000" w:rsidRDefault="00416878" w:rsidP="00416878">
          <w:pPr>
            <w:pStyle w:val="2D1F65BBAF7040DEA35ECFE764B63166"/>
          </w:pPr>
          <w:r w:rsidRPr="00BB72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3"/>
    <w:rsid w:val="00294C07"/>
    <w:rsid w:val="00334123"/>
    <w:rsid w:val="00416878"/>
    <w:rsid w:val="00433649"/>
    <w:rsid w:val="007D48CA"/>
    <w:rsid w:val="00EC128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878"/>
    <w:rPr>
      <w:color w:val="808080"/>
    </w:rPr>
  </w:style>
  <w:style w:type="paragraph" w:customStyle="1" w:styleId="4BFE1AD0B740403C8DBFFEB8CC7830ED">
    <w:name w:val="4BFE1AD0B740403C8DBFFEB8CC7830ED"/>
    <w:rsid w:val="00334123"/>
  </w:style>
  <w:style w:type="paragraph" w:customStyle="1" w:styleId="649B197BED7849528644C605CC9DF7BF">
    <w:name w:val="649B197BED7849528644C605CC9DF7BF"/>
    <w:rsid w:val="00334123"/>
  </w:style>
  <w:style w:type="paragraph" w:customStyle="1" w:styleId="DA7FAC4556EE4F0DB7F0418C0A5000F3">
    <w:name w:val="DA7FAC4556EE4F0DB7F0418C0A5000F3"/>
    <w:rsid w:val="00334123"/>
  </w:style>
  <w:style w:type="paragraph" w:customStyle="1" w:styleId="52F108F9481D43A297C8C5BE6A792D76">
    <w:name w:val="52F108F9481D43A297C8C5BE6A792D76"/>
    <w:rsid w:val="00334123"/>
  </w:style>
  <w:style w:type="paragraph" w:customStyle="1" w:styleId="51AF063A57F04316B771621FE4F5DEC3">
    <w:name w:val="51AF063A57F04316B771621FE4F5DEC3"/>
    <w:rsid w:val="00334123"/>
  </w:style>
  <w:style w:type="paragraph" w:customStyle="1" w:styleId="A71BA85B4BA8494D8AAF2B042B659143">
    <w:name w:val="A71BA85B4BA8494D8AAF2B042B659143"/>
    <w:rsid w:val="00334123"/>
  </w:style>
  <w:style w:type="paragraph" w:customStyle="1" w:styleId="F13F5C51FAE744C69EB96ABAA316877F">
    <w:name w:val="F13F5C51FAE744C69EB96ABAA316877F"/>
    <w:rsid w:val="00294C07"/>
  </w:style>
  <w:style w:type="paragraph" w:customStyle="1" w:styleId="2D1F65BBAF7040DEA35ECFE764B63166">
    <w:name w:val="2D1F65BBAF7040DEA35ECFE764B63166"/>
    <w:rsid w:val="00416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4829-00ED-4727-AD0F-D4E56F60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Immunization Data Request Form</vt:lpstr>
    </vt:vector>
  </TitlesOfParts>
  <Company>Washington State Department of Health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Immunization Data Request Form</dc:title>
  <dc:subject>Washington State Immunization Data Request Form</dc:subject>
  <dc:creator>Washington State Department of Health</dc:creator>
  <cp:lastModifiedBy>Dixon, Aalia Y (DOH)</cp:lastModifiedBy>
  <cp:revision>21</cp:revision>
  <dcterms:created xsi:type="dcterms:W3CDTF">2021-10-13T18:30:00Z</dcterms:created>
  <dcterms:modified xsi:type="dcterms:W3CDTF">2021-11-03T20:03:00Z</dcterms:modified>
</cp:coreProperties>
</file>