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963153" w:displacedByCustomXml="next"/>
    <w:sdt>
      <w:sdtPr>
        <w:rPr>
          <w:rStyle w:val="Calibri12"/>
        </w:rPr>
        <w:alias w:val="Date"/>
        <w:tag w:val="Date"/>
        <w:id w:val="-1943446782"/>
        <w:placeholder>
          <w:docPart w:val="7F22F6E7F4CB449C95BAF9742A6DF385"/>
        </w:placeholder>
        <w:showingPlcHdr/>
        <w15:color w:val="000000"/>
        <w:text/>
      </w:sdtPr>
      <w:sdtEndPr>
        <w:rPr>
          <w:rStyle w:val="DefaultParagraphFont"/>
          <w:rFonts w:ascii="CG Times" w:eastAsia="Times" w:hAnsi="CG Times" w:cs="Arial"/>
          <w:color w:val="E7E6E6" w:themeColor="background2"/>
          <w:sz w:val="22"/>
        </w:rPr>
      </w:sdtEndPr>
      <w:sdtContent>
        <w:p w14:paraId="7ED134C8" w14:textId="77777777" w:rsidR="005C3CA2" w:rsidRPr="00566C47" w:rsidRDefault="005C3CA2" w:rsidP="005C3CA2">
          <w:pPr>
            <w:spacing w:before="120" w:after="240" w:line="240" w:lineRule="auto"/>
            <w:rPr>
              <w:rFonts w:ascii="CG Times" w:eastAsia="Times" w:hAnsi="CG Times" w:cs="Arial"/>
              <w:color w:val="E7E6E6" w:themeColor="background2"/>
            </w:rPr>
          </w:pPr>
          <w:r w:rsidRPr="00AC2921">
            <w:rPr>
              <w:rStyle w:val="PlaceholderText"/>
            </w:rPr>
            <w:t>Click or tap here to enter text.</w:t>
          </w:r>
        </w:p>
      </w:sdtContent>
    </w:sdt>
    <w:sdt>
      <w:sdtPr>
        <w:rPr>
          <w:rStyle w:val="Calibri12"/>
        </w:rPr>
        <w:alias w:val="Recipient's Name"/>
        <w:tag w:val="Recipient's Name"/>
        <w:id w:val="281777093"/>
        <w:placeholder>
          <w:docPart w:val="ED57035AA6914B0F9FA24B83DEB2B258"/>
        </w:placeholder>
        <w:showingPlcHdr/>
        <w15:color w:val="000000"/>
        <w:text/>
      </w:sdtPr>
      <w:sdtEndPr>
        <w:rPr>
          <w:rStyle w:val="DefaultParagraphFont"/>
          <w:rFonts w:ascii="CG Times" w:eastAsia="Times" w:hAnsi="CG Times" w:cs="Arial"/>
          <w:color w:val="E7E6E6" w:themeColor="background2"/>
          <w:sz w:val="22"/>
        </w:rPr>
      </w:sdtEndPr>
      <w:sdtContent>
        <w:p w14:paraId="3AE2DEF5" w14:textId="77777777" w:rsidR="005C3CA2" w:rsidRDefault="005C3CA2" w:rsidP="005C3CA2">
          <w:pPr>
            <w:spacing w:before="120"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752048962"/>
        <w:placeholder>
          <w:docPart w:val="AAFB50489E0B4F6B8C04E4473D99CF43"/>
        </w:placeholder>
        <w:showingPlcHdr/>
        <w15:color w:val="000000"/>
        <w:text/>
      </w:sdtPr>
      <w:sdtEndPr>
        <w:rPr>
          <w:rStyle w:val="DefaultParagraphFont"/>
          <w:rFonts w:ascii="CG Times" w:eastAsia="Times" w:hAnsi="CG Times" w:cs="Arial"/>
          <w:sz w:val="22"/>
        </w:rPr>
      </w:sdtEndPr>
      <w:sdtContent>
        <w:p w14:paraId="2C90320D" w14:textId="77777777" w:rsidR="005C3CA2" w:rsidRDefault="005C3CA2" w:rsidP="005C3CA2">
          <w:pPr>
            <w:spacing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457538934"/>
        <w:placeholder>
          <w:docPart w:val="C425E3B1A8B94A5685AF4629F82C0D50"/>
        </w:placeholder>
        <w:showingPlcHdr/>
        <w15:color w:val="000000"/>
        <w:text/>
      </w:sdtPr>
      <w:sdtEndPr>
        <w:rPr>
          <w:rStyle w:val="DefaultParagraphFont"/>
          <w:rFonts w:ascii="Nyala" w:eastAsia="Times" w:hAnsi="Nyala" w:cs="Arial"/>
          <w:sz w:val="22"/>
          <w:lang w:val="am"/>
        </w:rPr>
      </w:sdtEndPr>
      <w:sdtContent>
        <w:p w14:paraId="32DCD66B" w14:textId="77777777" w:rsidR="005C3CA2" w:rsidRDefault="005C3CA2" w:rsidP="005C3CA2">
          <w:pPr>
            <w:spacing w:after="0" w:line="240" w:lineRule="auto"/>
            <w:rPr>
              <w:rStyle w:val="Calibri12"/>
            </w:rPr>
          </w:pPr>
          <w:r w:rsidRPr="00AC2921">
            <w:rPr>
              <w:rStyle w:val="PlaceholderText"/>
            </w:rPr>
            <w:t>Click or tap here to enter text.</w:t>
          </w:r>
        </w:p>
      </w:sdtContent>
    </w:sdt>
    <w:bookmarkEnd w:id="0"/>
    <w:p w14:paraId="7754220C" w14:textId="77777777" w:rsidR="005C3CA2" w:rsidRDefault="005C3CA2">
      <w:pPr>
        <w:spacing w:after="0" w:line="240" w:lineRule="exact"/>
        <w:rPr>
          <w:rFonts w:eastAsia="Times" w:cstheme="minorHAnsi"/>
          <w:sz w:val="24"/>
          <w:szCs w:val="24"/>
        </w:rPr>
      </w:pPr>
    </w:p>
    <w:p w14:paraId="746CDA55" w14:textId="1AF3FB97" w:rsidR="00A54ADB" w:rsidRPr="004F343F" w:rsidRDefault="004F343F">
      <w:pPr>
        <w:spacing w:after="0" w:line="240" w:lineRule="exact"/>
        <w:rPr>
          <w:rFonts w:eastAsia="Times" w:cstheme="minorHAnsi"/>
          <w:sz w:val="24"/>
          <w:szCs w:val="24"/>
        </w:rPr>
      </w:pPr>
      <w:r w:rsidRPr="004F343F">
        <w:rPr>
          <w:rFonts w:eastAsia="Times" w:cstheme="minorHAnsi"/>
          <w:sz w:val="24"/>
          <w:szCs w:val="24"/>
        </w:rPr>
        <w:t xml:space="preserve">Nyob zoo </w:t>
      </w:r>
      <w:sdt>
        <w:sdtPr>
          <w:rPr>
            <w:rStyle w:val="Calibri12"/>
          </w:rPr>
          <w:alias w:val="Recipient's Name (as in a salutation)"/>
          <w:tag w:val="Recipient's Name"/>
          <w:id w:val="1264113146"/>
          <w:placeholder>
            <w:docPart w:val="DefaultPlaceholder_-1854013440"/>
          </w:placeholder>
          <w:showingPlcHdr/>
          <w15:color w:val="000000"/>
          <w:text/>
        </w:sdtPr>
        <w:sdtEndPr>
          <w:rPr>
            <w:rStyle w:val="DefaultParagraphFont"/>
            <w:rFonts w:eastAsia="Times" w:cstheme="minorHAnsi"/>
            <w:sz w:val="22"/>
            <w:szCs w:val="24"/>
          </w:rPr>
        </w:sdtEndPr>
        <w:sdtContent>
          <w:r w:rsidR="005C3CA2" w:rsidRPr="00547980">
            <w:rPr>
              <w:rStyle w:val="PlaceholderText"/>
            </w:rPr>
            <w:t>Click or tap here to enter text.</w:t>
          </w:r>
        </w:sdtContent>
      </w:sdt>
      <w:r>
        <w:rPr>
          <w:rFonts w:eastAsia="Times" w:cstheme="minorHAnsi"/>
          <w:color w:val="E7E6E6" w:themeColor="background2"/>
          <w:sz w:val="24"/>
          <w:szCs w:val="24"/>
        </w:rPr>
        <w:t xml:space="preserve"> </w:t>
      </w:r>
      <w:r w:rsidRPr="004F343F">
        <w:rPr>
          <w:rFonts w:eastAsia="Times" w:cstheme="minorHAnsi"/>
          <w:sz w:val="24"/>
          <w:szCs w:val="24"/>
        </w:rPr>
        <w:t>:</w:t>
      </w:r>
    </w:p>
    <w:p w14:paraId="0F00E139" w14:textId="77777777" w:rsidR="00A54ADB" w:rsidRPr="004F343F" w:rsidRDefault="00A54ADB">
      <w:pPr>
        <w:spacing w:after="0" w:line="240" w:lineRule="exact"/>
        <w:rPr>
          <w:rFonts w:eastAsia="Times" w:cstheme="minorHAnsi"/>
          <w:sz w:val="23"/>
          <w:szCs w:val="23"/>
        </w:rPr>
      </w:pPr>
    </w:p>
    <w:p w14:paraId="2FCD0261" w14:textId="77777777" w:rsidR="00A54ADB" w:rsidRPr="004F343F" w:rsidRDefault="004F343F">
      <w:pPr>
        <w:spacing w:after="0" w:line="240" w:lineRule="exact"/>
        <w:rPr>
          <w:rFonts w:eastAsia="Times" w:cstheme="minorHAnsi"/>
          <w:sz w:val="23"/>
          <w:szCs w:val="23"/>
        </w:rPr>
      </w:pPr>
      <w:r w:rsidRPr="004F343F">
        <w:rPr>
          <w:rFonts w:cstheme="minorHAnsi"/>
          <w:sz w:val="23"/>
          <w:szCs w:val="23"/>
        </w:rPr>
        <w:t xml:space="preserve">Nov yog ib lub sij hawm tshwj xeeb thiab tseem ceeb rau koj thiab koj tsev neeg. </w:t>
      </w:r>
      <w:r w:rsidRPr="004F343F">
        <w:rPr>
          <w:rFonts w:cstheme="minorHAnsi"/>
          <w:b/>
          <w:bCs/>
          <w:sz w:val="23"/>
          <w:szCs w:val="23"/>
        </w:rPr>
        <w:t>Kuv sau tsab ntawv no los pab koj ua kom ntseeg tias koj tus me nyuam tau txais kev pov thaiv kom txhob muaj kab mob siab B thaum lawv yug los.</w:t>
      </w:r>
      <w:r w:rsidRPr="004F343F">
        <w:rPr>
          <w:rFonts w:cstheme="minorHAnsi"/>
          <w:sz w:val="23"/>
          <w:szCs w:val="23"/>
        </w:rPr>
        <w:t xml:space="preserve"> Kab mob siab B yog ib hom kab mob siab uas mob loj rau cov me nyuam thiab cov neeg laus. Tab txawm koj yuav tsis hnov mob los xij, kab mob siab B tuaj yeem nyob rau hauv koj lub cev mus tag ib txhis thiab tsim kev puas tsuaj rau daim siab mus tas li thiab tseem ua rau mob khees xaws. Thaum koj lub cev xeeb me nyuam lawm thiab muaj kab mob siab B, koj tuaj yeem kis tau nws mus rau koj tus me nyuam thaum yug ntawd. Vim cov kev kuaj yuav qhia koj yog koj muaj kab mob siab B, koj yuav tau coj koj tus me nyuam mus kuaj kom lawv tau txais kev pov thaiv txaus. Zoo siab uas kab mob siab B los kuj pov thaiv tau yooj yim xwb.  </w:t>
      </w:r>
    </w:p>
    <w:p w14:paraId="66E0FF54" w14:textId="77777777" w:rsidR="00A54ADB" w:rsidRPr="004F343F" w:rsidRDefault="00A54ADB">
      <w:pPr>
        <w:spacing w:after="0" w:line="240" w:lineRule="exact"/>
        <w:rPr>
          <w:rFonts w:eastAsia="Times" w:cstheme="minorHAnsi"/>
          <w:sz w:val="23"/>
          <w:szCs w:val="23"/>
        </w:rPr>
      </w:pPr>
    </w:p>
    <w:p w14:paraId="60B02D47" w14:textId="77777777" w:rsidR="00A54ADB" w:rsidRPr="004F343F" w:rsidRDefault="004F343F">
      <w:pPr>
        <w:spacing w:after="0" w:line="240" w:lineRule="exact"/>
        <w:rPr>
          <w:rFonts w:eastAsia="Times" w:cstheme="minorHAnsi"/>
          <w:sz w:val="23"/>
          <w:szCs w:val="23"/>
        </w:rPr>
      </w:pPr>
      <w:r w:rsidRPr="004F343F">
        <w:rPr>
          <w:rFonts w:eastAsia="Times" w:cstheme="minorHAnsi"/>
          <w:sz w:val="23"/>
          <w:szCs w:val="23"/>
        </w:rPr>
        <w:t xml:space="preserve">Thov ua cov kauj ruam qhia ntawm no nyob rau hauv tsab ntawv no los pov thaiv koj tus me nyuam tawm tsam kab mob siab B. </w:t>
      </w:r>
    </w:p>
    <w:p w14:paraId="61C5EEFB" w14:textId="77777777" w:rsidR="00A54ADB" w:rsidRPr="004F343F" w:rsidRDefault="00A54ADB">
      <w:pPr>
        <w:spacing w:after="0" w:line="240" w:lineRule="exact"/>
        <w:rPr>
          <w:rFonts w:eastAsia="Times" w:cstheme="minorHAnsi"/>
          <w:sz w:val="23"/>
          <w:szCs w:val="23"/>
        </w:rPr>
      </w:pPr>
    </w:p>
    <w:p w14:paraId="016E0C7F" w14:textId="77777777" w:rsidR="00A54ADB" w:rsidRPr="004F343F" w:rsidRDefault="004F343F">
      <w:pPr>
        <w:spacing w:after="0" w:line="240" w:lineRule="exact"/>
        <w:rPr>
          <w:rFonts w:eastAsia="Calibri" w:cstheme="minorHAnsi"/>
          <w:b/>
          <w:sz w:val="23"/>
          <w:szCs w:val="23"/>
          <w:u w:val="single"/>
        </w:rPr>
      </w:pPr>
      <w:r w:rsidRPr="004F343F">
        <w:rPr>
          <w:rFonts w:eastAsia="Calibri" w:cstheme="minorHAnsi"/>
          <w:b/>
          <w:bCs/>
          <w:sz w:val="23"/>
          <w:szCs w:val="23"/>
          <w:u w:val="single"/>
        </w:rPr>
        <w:t>Txoj hau kev los pov thaiv koj tus me nyuam kom txhob mob kab mob siab B:</w:t>
      </w:r>
    </w:p>
    <w:p w14:paraId="75E21A88" w14:textId="77777777" w:rsidR="00A54ADB" w:rsidRPr="004F343F" w:rsidRDefault="00A54ADB">
      <w:pPr>
        <w:spacing w:after="0" w:line="240" w:lineRule="exact"/>
        <w:rPr>
          <w:rFonts w:eastAsia="Calibri" w:cstheme="minorHAnsi"/>
          <w:b/>
          <w:color w:val="000000"/>
          <w:sz w:val="23"/>
          <w:szCs w:val="23"/>
          <w:u w:val="single"/>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961"/>
        <w:gridCol w:w="3209"/>
      </w:tblGrid>
      <w:tr w:rsidR="00A54ADB" w:rsidRPr="004F343F" w14:paraId="16AF8D31" w14:textId="77777777">
        <w:trPr>
          <w:trHeight w:val="265"/>
        </w:trPr>
        <w:tc>
          <w:tcPr>
            <w:tcW w:w="4453" w:type="dxa"/>
            <w:shd w:val="clear" w:color="auto" w:fill="auto"/>
          </w:tcPr>
          <w:p w14:paraId="7E20CEA9" w14:textId="77777777" w:rsidR="00A54ADB" w:rsidRPr="004F343F" w:rsidRDefault="004F343F">
            <w:pPr>
              <w:spacing w:after="0" w:line="240" w:lineRule="exact"/>
              <w:jc w:val="center"/>
              <w:rPr>
                <w:rFonts w:eastAsia="Calibri" w:cstheme="minorHAnsi"/>
                <w:b/>
                <w:sz w:val="23"/>
                <w:szCs w:val="23"/>
              </w:rPr>
            </w:pPr>
            <w:r w:rsidRPr="004F343F">
              <w:rPr>
                <w:rFonts w:eastAsia="Calibri" w:cstheme="minorHAnsi"/>
                <w:b/>
                <w:bCs/>
                <w:sz w:val="23"/>
                <w:szCs w:val="23"/>
              </w:rPr>
              <w:t>Dab tsi</w:t>
            </w:r>
          </w:p>
        </w:tc>
        <w:tc>
          <w:tcPr>
            <w:tcW w:w="1961" w:type="dxa"/>
            <w:shd w:val="clear" w:color="auto" w:fill="auto"/>
          </w:tcPr>
          <w:p w14:paraId="4BA52D7E" w14:textId="77777777" w:rsidR="00A54ADB" w:rsidRPr="004F343F" w:rsidRDefault="004F343F">
            <w:pPr>
              <w:spacing w:after="0" w:line="240" w:lineRule="exact"/>
              <w:jc w:val="center"/>
              <w:rPr>
                <w:rFonts w:eastAsia="Calibri" w:cstheme="minorHAnsi"/>
                <w:b/>
                <w:sz w:val="23"/>
                <w:szCs w:val="23"/>
              </w:rPr>
            </w:pPr>
            <w:r w:rsidRPr="004F343F">
              <w:rPr>
                <w:rFonts w:eastAsia="Calibri" w:cstheme="minorHAnsi"/>
                <w:b/>
                <w:bCs/>
                <w:sz w:val="23"/>
                <w:szCs w:val="23"/>
              </w:rPr>
              <w:t>Thaum twg</w:t>
            </w:r>
          </w:p>
        </w:tc>
        <w:tc>
          <w:tcPr>
            <w:tcW w:w="3209" w:type="dxa"/>
            <w:shd w:val="clear" w:color="auto" w:fill="auto"/>
          </w:tcPr>
          <w:p w14:paraId="1ACF1D9B" w14:textId="77777777" w:rsidR="00A54ADB" w:rsidRPr="004F343F" w:rsidRDefault="004F343F">
            <w:pPr>
              <w:spacing w:after="0" w:line="240" w:lineRule="exact"/>
              <w:jc w:val="center"/>
              <w:rPr>
                <w:rFonts w:eastAsia="Calibri" w:cstheme="minorHAnsi"/>
                <w:b/>
                <w:sz w:val="23"/>
                <w:szCs w:val="23"/>
              </w:rPr>
            </w:pPr>
            <w:r w:rsidRPr="004F343F">
              <w:rPr>
                <w:rFonts w:eastAsia="Calibri" w:cstheme="minorHAnsi"/>
                <w:b/>
                <w:bCs/>
                <w:sz w:val="23"/>
                <w:szCs w:val="23"/>
              </w:rPr>
              <w:t>Qhov chaw twg</w:t>
            </w:r>
          </w:p>
        </w:tc>
      </w:tr>
      <w:tr w:rsidR="00A54ADB" w:rsidRPr="004F343F" w14:paraId="0E16AE1E" w14:textId="77777777">
        <w:trPr>
          <w:trHeight w:val="701"/>
        </w:trPr>
        <w:tc>
          <w:tcPr>
            <w:tcW w:w="4453" w:type="dxa"/>
            <w:shd w:val="clear" w:color="auto" w:fill="auto"/>
          </w:tcPr>
          <w:p w14:paraId="67C84805"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Koob tshuaj pov thaiv kab mob siab B koob thib 1</w:t>
            </w:r>
          </w:p>
          <w:p w14:paraId="097FE301"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Tsuas txhaj ib koob tshuaj tiv thaiv kab mob kom muaj feem tiv thaiv kab mob siab B (HBIG) xwb</w:t>
            </w:r>
          </w:p>
        </w:tc>
        <w:tc>
          <w:tcPr>
            <w:tcW w:w="1961" w:type="dxa"/>
            <w:shd w:val="clear" w:color="auto" w:fill="auto"/>
          </w:tcPr>
          <w:p w14:paraId="0A344228"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Nyob rau ncua sij hawm 12 teev txij thaum yug los</w:t>
            </w:r>
          </w:p>
        </w:tc>
        <w:tc>
          <w:tcPr>
            <w:tcW w:w="3209" w:type="dxa"/>
            <w:shd w:val="clear" w:color="auto" w:fill="auto"/>
          </w:tcPr>
          <w:p w14:paraId="11DAB321"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Nyob ntawm lub tsev kho mob uas koj mus yug me nyuam</w:t>
            </w:r>
          </w:p>
        </w:tc>
      </w:tr>
      <w:tr w:rsidR="00A54ADB" w:rsidRPr="004F343F" w14:paraId="79C61343" w14:textId="77777777">
        <w:trPr>
          <w:trHeight w:val="256"/>
        </w:trPr>
        <w:tc>
          <w:tcPr>
            <w:tcW w:w="4453" w:type="dxa"/>
            <w:shd w:val="clear" w:color="auto" w:fill="auto"/>
          </w:tcPr>
          <w:p w14:paraId="1722600F"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Koob tshuaj pov thaiv kab mob siab B koob thib 2</w:t>
            </w:r>
          </w:p>
        </w:tc>
        <w:tc>
          <w:tcPr>
            <w:tcW w:w="1961" w:type="dxa"/>
            <w:shd w:val="clear" w:color="auto" w:fill="auto"/>
          </w:tcPr>
          <w:p w14:paraId="1CCBEAE8"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thaum muaj 1-2 hlis</w:t>
            </w:r>
          </w:p>
        </w:tc>
        <w:tc>
          <w:tcPr>
            <w:tcW w:w="3209" w:type="dxa"/>
            <w:vMerge w:val="restart"/>
            <w:shd w:val="clear" w:color="auto" w:fill="auto"/>
          </w:tcPr>
          <w:p w14:paraId="55FF7662" w14:textId="77777777" w:rsidR="00A54ADB" w:rsidRPr="004F343F" w:rsidRDefault="00A54ADB">
            <w:pPr>
              <w:spacing w:after="0" w:line="240" w:lineRule="exact"/>
              <w:rPr>
                <w:rFonts w:eastAsia="Calibri" w:cstheme="minorHAnsi"/>
                <w:sz w:val="23"/>
                <w:szCs w:val="23"/>
              </w:rPr>
            </w:pPr>
          </w:p>
          <w:p w14:paraId="446D7EF8"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Thaum coj koj tus me nyuam mus ntsuam xyuas nrog lawv tus kws kho mob</w:t>
            </w:r>
          </w:p>
          <w:p w14:paraId="37ACC31D" w14:textId="77777777" w:rsidR="00A54ADB" w:rsidRPr="004F343F" w:rsidRDefault="00A54ADB">
            <w:pPr>
              <w:spacing w:after="0" w:line="240" w:lineRule="exact"/>
              <w:rPr>
                <w:rFonts w:eastAsia="Calibri" w:cstheme="minorHAnsi"/>
                <w:sz w:val="23"/>
                <w:szCs w:val="23"/>
              </w:rPr>
            </w:pPr>
          </w:p>
        </w:tc>
      </w:tr>
      <w:tr w:rsidR="00A54ADB" w:rsidRPr="004F343F" w14:paraId="5C43768F" w14:textId="77777777">
        <w:trPr>
          <w:trHeight w:val="265"/>
        </w:trPr>
        <w:tc>
          <w:tcPr>
            <w:tcW w:w="4453" w:type="dxa"/>
            <w:shd w:val="clear" w:color="auto" w:fill="auto"/>
          </w:tcPr>
          <w:p w14:paraId="3EDDE87A"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Koob tshuaj pov thaiv kab mob siab B koob thib 3</w:t>
            </w:r>
          </w:p>
        </w:tc>
        <w:tc>
          <w:tcPr>
            <w:tcW w:w="1961" w:type="dxa"/>
            <w:shd w:val="clear" w:color="auto" w:fill="auto"/>
          </w:tcPr>
          <w:p w14:paraId="622C62F7"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thaum muaj 6 hli</w:t>
            </w:r>
          </w:p>
        </w:tc>
        <w:tc>
          <w:tcPr>
            <w:tcW w:w="3209" w:type="dxa"/>
            <w:vMerge/>
            <w:shd w:val="clear" w:color="auto" w:fill="auto"/>
          </w:tcPr>
          <w:p w14:paraId="5BDD84FB" w14:textId="77777777" w:rsidR="00A54ADB" w:rsidRPr="004F343F" w:rsidRDefault="00A54ADB">
            <w:pPr>
              <w:spacing w:after="0" w:line="240" w:lineRule="exact"/>
              <w:rPr>
                <w:rFonts w:eastAsia="Calibri" w:cstheme="minorHAnsi"/>
                <w:sz w:val="23"/>
                <w:szCs w:val="23"/>
              </w:rPr>
            </w:pPr>
          </w:p>
        </w:tc>
      </w:tr>
      <w:tr w:rsidR="00A54ADB" w:rsidRPr="004F343F" w14:paraId="03EFA76D" w14:textId="77777777">
        <w:trPr>
          <w:trHeight w:val="532"/>
        </w:trPr>
        <w:tc>
          <w:tcPr>
            <w:tcW w:w="4453" w:type="dxa"/>
            <w:shd w:val="clear" w:color="auto" w:fill="auto"/>
          </w:tcPr>
          <w:p w14:paraId="232842F0"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Kev sim ntshav los ua kom paub tseeb tias koj tus me nyuam tau txais kev pov thaiv thiab tsis muaj kab mob siab hom B</w:t>
            </w:r>
          </w:p>
        </w:tc>
        <w:tc>
          <w:tcPr>
            <w:tcW w:w="1961" w:type="dxa"/>
            <w:shd w:val="clear" w:color="auto" w:fill="auto"/>
          </w:tcPr>
          <w:p w14:paraId="5A9CB5BF" w14:textId="77777777" w:rsidR="00A54ADB" w:rsidRPr="004F343F" w:rsidRDefault="004F343F">
            <w:pPr>
              <w:spacing w:after="0" w:line="240" w:lineRule="exact"/>
              <w:rPr>
                <w:rFonts w:eastAsia="Calibri" w:cstheme="minorHAnsi"/>
                <w:sz w:val="23"/>
                <w:szCs w:val="23"/>
              </w:rPr>
            </w:pPr>
            <w:r w:rsidRPr="004F343F">
              <w:rPr>
                <w:rFonts w:eastAsia="Calibri" w:cstheme="minorHAnsi"/>
                <w:sz w:val="23"/>
                <w:szCs w:val="23"/>
              </w:rPr>
              <w:t>thaum muaj 9-12 hlis</w:t>
            </w:r>
          </w:p>
        </w:tc>
        <w:tc>
          <w:tcPr>
            <w:tcW w:w="3209" w:type="dxa"/>
            <w:vMerge/>
            <w:shd w:val="clear" w:color="auto" w:fill="auto"/>
          </w:tcPr>
          <w:p w14:paraId="48F541F1" w14:textId="77777777" w:rsidR="00A54ADB" w:rsidRPr="004F343F" w:rsidRDefault="00A54ADB">
            <w:pPr>
              <w:spacing w:after="0" w:line="240" w:lineRule="exact"/>
              <w:rPr>
                <w:rFonts w:eastAsia="Calibri" w:cstheme="minorHAnsi"/>
                <w:sz w:val="23"/>
                <w:szCs w:val="23"/>
              </w:rPr>
            </w:pPr>
          </w:p>
        </w:tc>
      </w:tr>
    </w:tbl>
    <w:p w14:paraId="1BF6B127" w14:textId="77777777" w:rsidR="00A54ADB" w:rsidRPr="004F343F" w:rsidRDefault="00A54ADB">
      <w:pPr>
        <w:spacing w:after="0" w:line="240" w:lineRule="exact"/>
        <w:rPr>
          <w:rFonts w:eastAsia="Times" w:cstheme="minorHAnsi"/>
          <w:sz w:val="23"/>
          <w:szCs w:val="23"/>
        </w:rPr>
      </w:pPr>
    </w:p>
    <w:p w14:paraId="61F6F39E" w14:textId="77777777" w:rsidR="00A54ADB" w:rsidRPr="004F343F" w:rsidRDefault="004F343F">
      <w:pPr>
        <w:spacing w:after="0" w:line="240" w:lineRule="exact"/>
        <w:rPr>
          <w:rFonts w:eastAsia="Calibri" w:cstheme="minorHAnsi"/>
          <w:b/>
          <w:sz w:val="23"/>
          <w:szCs w:val="23"/>
          <w:u w:val="single"/>
          <w:lang w:val="pt-BR"/>
        </w:rPr>
      </w:pPr>
      <w:r w:rsidRPr="004F343F">
        <w:rPr>
          <w:rFonts w:eastAsia="Calibri" w:cstheme="minorHAnsi"/>
          <w:b/>
          <w:bCs/>
          <w:sz w:val="23"/>
          <w:szCs w:val="23"/>
          <w:u w:val="single"/>
          <w:lang w:val="pt-BR"/>
        </w:rPr>
        <w:t>Nov yog yam yuav tau ua tam sim no:</w:t>
      </w:r>
    </w:p>
    <w:p w14:paraId="59ECD50E" w14:textId="77777777" w:rsidR="00A54ADB" w:rsidRPr="004F343F" w:rsidRDefault="004F343F">
      <w:pPr>
        <w:pStyle w:val="ListParagraph"/>
        <w:numPr>
          <w:ilvl w:val="0"/>
          <w:numId w:val="1"/>
        </w:numPr>
        <w:spacing w:after="0" w:line="240" w:lineRule="exact"/>
        <w:rPr>
          <w:rFonts w:eastAsia="Calibri" w:cstheme="minorHAnsi"/>
          <w:sz w:val="23"/>
          <w:szCs w:val="23"/>
          <w:lang w:val="pt-BR"/>
        </w:rPr>
      </w:pPr>
      <w:r w:rsidRPr="004F343F">
        <w:rPr>
          <w:rFonts w:eastAsia="Calibri" w:cstheme="minorHAnsi"/>
          <w:b/>
          <w:bCs/>
          <w:sz w:val="23"/>
          <w:szCs w:val="23"/>
          <w:lang w:val="pt-BR"/>
        </w:rPr>
        <w:t xml:space="preserve">Nyeem </w:t>
      </w:r>
      <w:r w:rsidRPr="004F343F">
        <w:rPr>
          <w:rFonts w:eastAsia="Calibri" w:cstheme="minorHAnsi"/>
          <w:sz w:val="23"/>
          <w:szCs w:val="23"/>
          <w:lang w:val="pt-BR"/>
        </w:rPr>
        <w:t xml:space="preserve">daim ntawv uas xa tuaj ua ke thiab mus saib www.hepbmoms.org  </w:t>
      </w:r>
    </w:p>
    <w:p w14:paraId="6DB66010" w14:textId="77777777" w:rsidR="00A54ADB" w:rsidRPr="004F343F" w:rsidRDefault="004F343F">
      <w:pPr>
        <w:pStyle w:val="ListParagraph"/>
        <w:numPr>
          <w:ilvl w:val="0"/>
          <w:numId w:val="1"/>
        </w:numPr>
        <w:spacing w:after="0" w:line="240" w:lineRule="exact"/>
        <w:rPr>
          <w:rFonts w:eastAsia="Calibri" w:cstheme="minorHAnsi"/>
          <w:sz w:val="23"/>
          <w:szCs w:val="23"/>
          <w:lang w:val="pt-BR"/>
        </w:rPr>
      </w:pPr>
      <w:r w:rsidRPr="004F343F">
        <w:rPr>
          <w:rFonts w:eastAsia="Calibri" w:cstheme="minorHAnsi"/>
          <w:b/>
          <w:bCs/>
          <w:sz w:val="23"/>
          <w:szCs w:val="23"/>
          <w:lang w:val="pt-BR"/>
        </w:rPr>
        <w:t xml:space="preserve">Ua kom ntseeg tias </w:t>
      </w:r>
      <w:r w:rsidRPr="004F343F">
        <w:rPr>
          <w:rFonts w:eastAsia="Calibri" w:cstheme="minorHAnsi"/>
          <w:sz w:val="23"/>
          <w:szCs w:val="23"/>
          <w:lang w:val="pt-BR"/>
        </w:rPr>
        <w:t xml:space="preserve">koj tus txij nkawm los sis tus khub, thiab lwm </w:t>
      </w:r>
      <w:r w:rsidRPr="004F343F">
        <w:rPr>
          <w:rFonts w:eastAsia="Calibri" w:cstheme="minorHAnsi"/>
          <w:b/>
          <w:bCs/>
          <w:sz w:val="23"/>
          <w:szCs w:val="23"/>
          <w:lang w:val="pt-BR"/>
        </w:rPr>
        <w:t xml:space="preserve">tus neeg uas nrog koj nyob tau txais kev kuaj </w:t>
      </w:r>
      <w:r w:rsidRPr="004F343F">
        <w:rPr>
          <w:rFonts w:eastAsia="Calibri" w:cstheme="minorHAnsi"/>
          <w:sz w:val="23"/>
          <w:szCs w:val="23"/>
          <w:lang w:val="pt-BR"/>
        </w:rPr>
        <w:t xml:space="preserve">kab mob siab B </w:t>
      </w:r>
      <w:r w:rsidRPr="004F343F">
        <w:rPr>
          <w:rFonts w:eastAsia="Calibri" w:cstheme="minorHAnsi"/>
          <w:b/>
          <w:bCs/>
          <w:sz w:val="23"/>
          <w:szCs w:val="23"/>
          <w:lang w:val="pt-BR"/>
        </w:rPr>
        <w:t xml:space="preserve">thiab tau txais kev txhaj tshuaj tiv thaiv kab mob </w:t>
      </w:r>
      <w:r w:rsidRPr="004F343F">
        <w:rPr>
          <w:rFonts w:eastAsia="Calibri" w:cstheme="minorHAnsi"/>
          <w:sz w:val="23"/>
          <w:szCs w:val="23"/>
          <w:lang w:val="pt-BR"/>
        </w:rPr>
        <w:t xml:space="preserve">yog tias xav tau. Lawv tsim nyog txuas lus nrog lawv tus kws pab kho mob los saib seb lawv puas muaj kab mob siab B.   </w:t>
      </w:r>
    </w:p>
    <w:p w14:paraId="089027D3" w14:textId="77777777" w:rsidR="00A54ADB" w:rsidRPr="004F343F" w:rsidRDefault="00A54ADB">
      <w:pPr>
        <w:spacing w:after="0" w:line="240" w:lineRule="exact"/>
        <w:rPr>
          <w:rFonts w:eastAsia="Calibri" w:cstheme="minorHAnsi"/>
          <w:color w:val="FF0000"/>
          <w:sz w:val="23"/>
          <w:szCs w:val="23"/>
          <w:lang w:val="pt-BR"/>
        </w:rPr>
      </w:pPr>
    </w:p>
    <w:p w14:paraId="1D546D3F" w14:textId="0F50B845" w:rsidR="00A54ADB" w:rsidRPr="004F343F" w:rsidRDefault="004F343F">
      <w:pPr>
        <w:spacing w:after="0" w:line="240" w:lineRule="exact"/>
        <w:rPr>
          <w:rFonts w:eastAsia="Times" w:cstheme="minorHAnsi"/>
          <w:sz w:val="23"/>
          <w:szCs w:val="23"/>
          <w:lang w:val="pt-BR"/>
        </w:rPr>
      </w:pPr>
      <w:r w:rsidRPr="004F343F">
        <w:rPr>
          <w:rFonts w:eastAsia="Times" w:cstheme="minorHAnsi"/>
          <w:sz w:val="23"/>
          <w:szCs w:val="23"/>
          <w:lang w:val="pt-BR"/>
        </w:rPr>
        <w:t xml:space="preserve">Yog tias koj los sis koj tus kws kho mob muaj lus nug dab tsi, thov hu kuv ntawm </w:t>
      </w:r>
      <w:sdt>
        <w:sdtPr>
          <w:rPr>
            <w:rStyle w:val="Calibri12"/>
          </w:rPr>
          <w:alias w:val="LHJ PHBPP Coordinator's Phone #"/>
          <w:tag w:val="LHJ PHBPP Coordinator's Phone #"/>
          <w:id w:val="-57396972"/>
          <w:placeholder>
            <w:docPart w:val="DefaultPlaceholder_-1854013440"/>
          </w:placeholder>
          <w:showingPlcHdr/>
          <w15:color w:val="000000"/>
          <w:text/>
        </w:sdtPr>
        <w:sdtEndPr>
          <w:rPr>
            <w:rStyle w:val="DefaultParagraphFont"/>
            <w:rFonts w:eastAsia="Times" w:cstheme="minorHAnsi"/>
            <w:sz w:val="23"/>
            <w:szCs w:val="23"/>
            <w:lang w:val="pt-BR"/>
          </w:rPr>
        </w:sdtEndPr>
        <w:sdtContent>
          <w:r w:rsidR="005C3CA2" w:rsidRPr="00547980">
            <w:rPr>
              <w:rStyle w:val="PlaceholderText"/>
            </w:rPr>
            <w:t>Click or tap here to enter text.</w:t>
          </w:r>
        </w:sdtContent>
      </w:sdt>
      <w:r>
        <w:rPr>
          <w:rFonts w:eastAsia="Times" w:cstheme="minorHAnsi"/>
          <w:color w:val="E7E6E6" w:themeColor="background2"/>
          <w:sz w:val="23"/>
          <w:szCs w:val="23"/>
          <w:lang w:val="pt-BR"/>
        </w:rPr>
        <w:t xml:space="preserve"> </w:t>
      </w:r>
      <w:r w:rsidRPr="004F343F">
        <w:rPr>
          <w:rFonts w:eastAsia="Times" w:cstheme="minorHAnsi"/>
          <w:sz w:val="23"/>
          <w:szCs w:val="23"/>
          <w:lang w:val="pt-BR"/>
        </w:rPr>
        <w:t xml:space="preserve">. </w:t>
      </w:r>
    </w:p>
    <w:p w14:paraId="4AEFC814" w14:textId="77777777" w:rsidR="00A54ADB" w:rsidRPr="004F343F" w:rsidRDefault="00A54ADB">
      <w:pPr>
        <w:spacing w:after="0" w:line="240" w:lineRule="exact"/>
        <w:rPr>
          <w:rFonts w:eastAsia="Times" w:cstheme="minorHAnsi"/>
          <w:sz w:val="23"/>
          <w:szCs w:val="23"/>
          <w:lang w:val="pt-BR"/>
        </w:rPr>
      </w:pPr>
    </w:p>
    <w:p w14:paraId="6BDB77F6" w14:textId="77777777" w:rsidR="00A54ADB" w:rsidRPr="004F343F" w:rsidRDefault="004F343F">
      <w:pPr>
        <w:spacing w:after="0" w:line="240" w:lineRule="exact"/>
        <w:rPr>
          <w:rFonts w:eastAsia="Times" w:cstheme="minorHAnsi"/>
          <w:sz w:val="23"/>
          <w:szCs w:val="23"/>
          <w:lang w:val="pt-BR"/>
        </w:rPr>
      </w:pPr>
      <w:r w:rsidRPr="004F343F">
        <w:rPr>
          <w:rFonts w:eastAsia="Times" w:cstheme="minorHAnsi"/>
          <w:sz w:val="23"/>
          <w:szCs w:val="23"/>
          <w:lang w:val="pt-BR"/>
        </w:rPr>
        <w:t xml:space="preserve">Kuv tos ntsoov yuav los pab txhawb koj, koj tus me nyuam, thiab koj tsev neeg! </w:t>
      </w:r>
    </w:p>
    <w:p w14:paraId="5D960A42" w14:textId="77777777" w:rsidR="00A54ADB" w:rsidRPr="004F343F" w:rsidRDefault="00A54ADB">
      <w:pPr>
        <w:spacing w:after="0" w:line="240" w:lineRule="exact"/>
        <w:rPr>
          <w:rFonts w:eastAsia="Times" w:cstheme="minorHAnsi"/>
          <w:sz w:val="23"/>
          <w:szCs w:val="23"/>
          <w:lang w:val="pt-BR"/>
        </w:rPr>
      </w:pPr>
    </w:p>
    <w:p w14:paraId="60146369" w14:textId="77777777" w:rsidR="00A54ADB" w:rsidRPr="004F343F" w:rsidRDefault="004F343F">
      <w:pPr>
        <w:spacing w:after="0" w:line="240" w:lineRule="exact"/>
        <w:rPr>
          <w:rFonts w:eastAsia="Times" w:cstheme="minorHAnsi"/>
          <w:sz w:val="23"/>
          <w:szCs w:val="23"/>
          <w:lang w:val="pt-BR"/>
        </w:rPr>
      </w:pPr>
      <w:r w:rsidRPr="004F343F">
        <w:rPr>
          <w:rFonts w:eastAsia="Times" w:cstheme="minorHAnsi"/>
          <w:sz w:val="23"/>
          <w:szCs w:val="23"/>
          <w:lang w:val="pt-BR"/>
        </w:rPr>
        <w:t xml:space="preserve">Sau npe, </w:t>
      </w:r>
    </w:p>
    <w:p w14:paraId="6EA3FCE8" w14:textId="77777777" w:rsidR="004E24D3" w:rsidRDefault="004F343F">
      <w:pPr>
        <w:spacing w:after="0" w:line="240" w:lineRule="exact"/>
        <w:rPr>
          <w:rFonts w:eastAsia="Times" w:cstheme="minorHAnsi"/>
          <w:sz w:val="23"/>
          <w:szCs w:val="23"/>
          <w:lang w:val="pt-BR"/>
        </w:rPr>
      </w:pPr>
      <w:r w:rsidRPr="004F343F">
        <w:rPr>
          <w:rFonts w:eastAsia="Times" w:cstheme="minorHAnsi"/>
          <w:sz w:val="23"/>
          <w:szCs w:val="23"/>
          <w:lang w:val="pt-BR"/>
        </w:rPr>
        <w:t>Tus Ua Hauj Lwm Pab Tham Lus Rau Kev Saib Xyuas Kab Mob Siab B Txij Thaum Yug Los</w:t>
      </w:r>
    </w:p>
    <w:p w14:paraId="0936A065" w14:textId="3C04ABF2" w:rsidR="00A54ADB" w:rsidRPr="004F343F" w:rsidRDefault="00DE3080">
      <w:pPr>
        <w:spacing w:after="0" w:line="240" w:lineRule="exact"/>
        <w:rPr>
          <w:rFonts w:cstheme="minorHAnsi"/>
          <w:sz w:val="23"/>
          <w:szCs w:val="23"/>
          <w:lang w:val="pt-BR"/>
        </w:rPr>
      </w:pPr>
      <w:sdt>
        <w:sdtPr>
          <w:rPr>
            <w:rStyle w:val="Calibri12"/>
          </w:rPr>
          <w:alias w:val="LHJ PHBPP Coordinator's Name"/>
          <w:tag w:val="LHJ PHBPP Coordinator's Name"/>
          <w:id w:val="1015733236"/>
          <w:placeholder>
            <w:docPart w:val="DefaultPlaceholder_-1854013440"/>
          </w:placeholder>
          <w:showingPlcHdr/>
          <w15:color w:val="000000"/>
          <w:text/>
        </w:sdtPr>
        <w:sdtEndPr>
          <w:rPr>
            <w:rStyle w:val="DefaultParagraphFont"/>
            <w:rFonts w:cstheme="minorHAnsi"/>
            <w:sz w:val="23"/>
            <w:szCs w:val="23"/>
            <w:lang w:val="pt-BR"/>
          </w:rPr>
        </w:sdtEndPr>
        <w:sdtContent>
          <w:r w:rsidR="005C3CA2" w:rsidRPr="00547980">
            <w:rPr>
              <w:rStyle w:val="PlaceholderText"/>
            </w:rPr>
            <w:t>Click or tap here to enter text.</w:t>
          </w:r>
        </w:sdtContent>
      </w:sdt>
      <w:r w:rsidR="004F343F" w:rsidRPr="004F343F">
        <w:rPr>
          <w:rFonts w:cstheme="minorHAnsi"/>
          <w:sz w:val="23"/>
          <w:szCs w:val="23"/>
          <w:lang w:val="pt-BR"/>
        </w:rPr>
        <w:tab/>
      </w:r>
    </w:p>
    <w:sectPr w:rsidR="00A54ADB" w:rsidRPr="004F343F">
      <w:headerReference w:type="even" r:id="rId8"/>
      <w:footerReference w:type="even" r:id="rId9"/>
      <w:footerReference w:type="default" r:id="rId10"/>
      <w:headerReference w:type="first" r:id="rId11"/>
      <w:footerReference w:type="first" r:id="rId12"/>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3B39" w14:textId="77777777" w:rsidR="000D2E71" w:rsidRDefault="004F343F">
      <w:pPr>
        <w:spacing w:after="0" w:line="240" w:lineRule="auto"/>
      </w:pPr>
      <w:r>
        <w:separator/>
      </w:r>
    </w:p>
  </w:endnote>
  <w:endnote w:type="continuationSeparator" w:id="0">
    <w:p w14:paraId="185448F3" w14:textId="77777777" w:rsidR="000D2E71" w:rsidRDefault="004F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9B3F" w14:textId="77777777" w:rsidR="00A54ADB" w:rsidRDefault="00A54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9F55" w14:textId="77777777" w:rsidR="00A54ADB" w:rsidRDefault="004F343F">
    <w:pPr>
      <w:pStyle w:val="Footer"/>
      <w:spacing w:before="120" w:after="40"/>
      <w:ind w:left="2520"/>
      <w:rPr>
        <w:rFonts w:ascii="Arial" w:eastAsia="SimSun" w:hAnsi="Arial" w:cs="Arial"/>
        <w:sz w:val="18"/>
        <w:szCs w:val="18"/>
        <w:lang w:eastAsia="zh-CN"/>
      </w:rPr>
    </w:pPr>
    <w:r>
      <w:rPr>
        <w:rFonts w:ascii="Arial" w:hAnsi="Arial" w:cs="Arial"/>
        <w:noProof/>
        <w:sz w:val="18"/>
        <w:szCs w:val="18"/>
        <w:lang w:val="en-GB" w:eastAsia="en-GB" w:bidi="th-TH"/>
      </w:rPr>
      <mc:AlternateContent>
        <mc:Choice Requires="wps">
          <w:drawing>
            <wp:anchor distT="0" distB="0" distL="0" distR="91440" simplePos="0" relativeHeight="251659264" behindDoc="0" locked="0" layoutInCell="1" allowOverlap="1" wp14:anchorId="4BABF56F" wp14:editId="1EF371A0">
              <wp:simplePos x="0" y="0"/>
              <wp:positionH relativeFrom="column">
                <wp:posOffset>-114300</wp:posOffset>
              </wp:positionH>
              <wp:positionV relativeFrom="page">
                <wp:posOffset>8934450</wp:posOffset>
              </wp:positionV>
              <wp:extent cx="1625600" cy="681355"/>
              <wp:effectExtent l="0" t="0" r="1270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681355"/>
                      </a:xfrm>
                      <a:prstGeom prst="rect">
                        <a:avLst/>
                      </a:prstGeom>
                      <a:solidFill>
                        <a:srgbClr val="FFFFFF"/>
                      </a:solidFill>
                      <a:ln w="9525">
                        <a:noFill/>
                        <a:miter lim="800000"/>
                      </a:ln>
                    </wps:spPr>
                    <wps:txbx>
                      <w:txbxContent>
                        <w:p w14:paraId="7C5AD9D8" w14:textId="77777777" w:rsidR="00A54ADB" w:rsidRDefault="004F343F">
                          <w:r>
                            <w:rPr>
                              <w:noProof/>
                              <w:lang w:val="en-GB" w:eastAsia="en-GB" w:bidi="th-TH"/>
                            </w:rPr>
                            <w:drawing>
                              <wp:inline distT="0" distB="0" distL="0" distR="0" wp14:anchorId="09FAB509" wp14:editId="71FFD72F">
                                <wp:extent cx="1426210" cy="630555"/>
                                <wp:effectExtent l="0" t="0" r="2540" b="1714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BABF56F" id="_x0000_t202" coordsize="21600,21600" o:spt="202" path="m,l,21600r21600,l21600,xe">
              <v:stroke joinstyle="miter"/>
              <v:path gradientshapeok="t" o:connecttype="rect"/>
            </v:shapetype>
            <v:shape id="Text Box 2" o:spid="_x0000_s1026" type="#_x0000_t202" style="position:absolute;left:0;text-align:left;margin-left:-9pt;margin-top:703.5pt;width:128pt;height:53.65pt;z-index:251659264;visibility:visible;mso-wrap-style:square;mso-wrap-distance-left:0;mso-wrap-distance-top:0;mso-wrap-distance-right:7.2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" stroked="f">
              <v:textbox>
                <w:txbxContent>
                  <w:p w14:paraId="7C5AD9D8" w14:textId="77777777" w:rsidR="00A54ADB" w:rsidRDefault="004F343F">
                    <w:r>
                      <w:rPr>
                        <w:noProof/>
                        <w:lang w:val="en-GB" w:eastAsia="en-GB" w:bidi="th-TH"/>
                      </w:rPr>
                      <w:drawing>
                        <wp:inline distT="0" distB="0" distL="0" distR="0" wp14:anchorId="09FAB509" wp14:editId="71FFD72F">
                          <wp:extent cx="1426210" cy="630555"/>
                          <wp:effectExtent l="0" t="0" r="2540" b="1714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v:textbox>
              <w10:wrap type="square" anchory="page"/>
            </v:shape>
          </w:pict>
        </mc:Fallback>
      </mc:AlternateContent>
    </w:r>
    <w:r>
      <w:rPr>
        <w:rFonts w:ascii="Arial" w:hAnsi="Arial" w:cs="Arial"/>
        <w:sz w:val="18"/>
        <w:szCs w:val="18"/>
      </w:rPr>
      <w:t>DOH 420-</w:t>
    </w:r>
    <w:proofErr w:type="gramStart"/>
    <w:r>
      <w:rPr>
        <w:rFonts w:ascii="Arial" w:hAnsi="Arial" w:cs="Arial"/>
        <w:sz w:val="18"/>
        <w:szCs w:val="18"/>
      </w:rPr>
      <w:t>393  May</w:t>
    </w:r>
    <w:proofErr w:type="gramEnd"/>
    <w:r>
      <w:rPr>
        <w:rFonts w:ascii="Arial" w:hAnsi="Arial" w:cs="Arial"/>
        <w:sz w:val="18"/>
        <w:szCs w:val="18"/>
      </w:rPr>
      <w:t xml:space="preserve"> 2022</w:t>
    </w:r>
    <w:r>
      <w:rPr>
        <w:rFonts w:ascii="Arial" w:eastAsia="SimSun" w:hAnsi="Arial" w:cs="Arial" w:hint="eastAsia"/>
        <w:sz w:val="18"/>
        <w:szCs w:val="18"/>
        <w:lang w:eastAsia="zh-CN"/>
      </w:rPr>
      <w:t xml:space="preserve"> Hmong</w:t>
    </w:r>
  </w:p>
  <w:p w14:paraId="01825321" w14:textId="77777777" w:rsidR="00A54ADB" w:rsidRDefault="004F343F">
    <w:pPr>
      <w:pStyle w:val="Footer"/>
      <w:spacing w:after="40"/>
      <w:ind w:left="2520"/>
      <w:rPr>
        <w:rFonts w:ascii="Arial" w:hAnsi="Arial" w:cs="Arial"/>
        <w:sz w:val="18"/>
        <w:szCs w:val="18"/>
      </w:rPr>
    </w:pPr>
    <w:r>
      <w:rPr>
        <w:rFonts w:ascii="Arial" w:hAnsi="Arial" w:cs="Arial"/>
        <w:sz w:val="18"/>
        <w:szCs w:val="18"/>
      </w:rPr>
      <w:t>Tau kho nrog rau tau txais kev tso cai los ntawm Public Health - Seattle &amp; King County.</w:t>
    </w:r>
  </w:p>
  <w:p w14:paraId="7FBBC4E5" w14:textId="77777777" w:rsidR="00A54ADB" w:rsidRDefault="004F343F">
    <w:pPr>
      <w:pStyle w:val="Footer"/>
      <w:tabs>
        <w:tab w:val="right" w:pos="9900"/>
      </w:tabs>
      <w:spacing w:after="40"/>
      <w:ind w:left="2520"/>
      <w:rPr>
        <w:rFonts w:ascii="Arial" w:hAnsi="Arial" w:cs="Arial"/>
        <w:sz w:val="18"/>
        <w:szCs w:val="18"/>
      </w:rPr>
    </w:pPr>
    <w:r>
      <w:rPr>
        <w:rFonts w:ascii="Arial" w:hAnsi="Arial" w:cs="Arial"/>
        <w:sz w:val="18"/>
        <w:szCs w:val="18"/>
      </w:rPr>
      <w:t>Thov daim ntawv no ua lwm tus qauv ntawv hu rau 1-800-525-0127. Cov qhua uas lag ntseg los sis tsis hnov lus zoo,</w:t>
    </w:r>
    <w:r>
      <w:rPr>
        <w:rFonts w:ascii="Arial" w:eastAsia="SimSun" w:hAnsi="Arial" w:cs="Arial" w:hint="eastAsia"/>
        <w:sz w:val="18"/>
        <w:szCs w:val="18"/>
        <w:lang w:eastAsia="zh-CN"/>
      </w:rPr>
      <w:t xml:space="preserve"> </w:t>
    </w:r>
    <w:r>
      <w:rPr>
        <w:rFonts w:ascii="Arial" w:hAnsi="Arial" w:cs="Arial" w:hint="eastAsia"/>
        <w:sz w:val="18"/>
        <w:szCs w:val="18"/>
      </w:rPr>
      <w:t>thov hu rau 711 (Washington Relay) los sis sau email rau civil.rights@doh.wa.gov.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41A3" w14:textId="77777777" w:rsidR="00A54ADB" w:rsidRDefault="00A54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EFBA" w14:textId="77777777" w:rsidR="000D2E71" w:rsidRDefault="004F343F">
      <w:pPr>
        <w:spacing w:after="0" w:line="240" w:lineRule="auto"/>
      </w:pPr>
      <w:r>
        <w:separator/>
      </w:r>
    </w:p>
  </w:footnote>
  <w:footnote w:type="continuationSeparator" w:id="0">
    <w:p w14:paraId="7C4C0109" w14:textId="77777777" w:rsidR="000D2E71" w:rsidRDefault="004F3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D1E3" w14:textId="77777777" w:rsidR="00A54ADB" w:rsidRDefault="00A54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35F7" w14:textId="77777777" w:rsidR="00A54ADB" w:rsidRDefault="00A54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multilevel"/>
    <w:tmpl w:val="4B345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803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EE"/>
    <w:rsid w:val="000400CE"/>
    <w:rsid w:val="000574F1"/>
    <w:rsid w:val="00064EA9"/>
    <w:rsid w:val="000C5E99"/>
    <w:rsid w:val="000D2E71"/>
    <w:rsid w:val="001E7A9E"/>
    <w:rsid w:val="002A5F7F"/>
    <w:rsid w:val="00373BC0"/>
    <w:rsid w:val="0037577C"/>
    <w:rsid w:val="003A0E25"/>
    <w:rsid w:val="0040356D"/>
    <w:rsid w:val="00413E37"/>
    <w:rsid w:val="004459A7"/>
    <w:rsid w:val="00467966"/>
    <w:rsid w:val="004835CC"/>
    <w:rsid w:val="004E24D3"/>
    <w:rsid w:val="004F343F"/>
    <w:rsid w:val="005160C4"/>
    <w:rsid w:val="0055708D"/>
    <w:rsid w:val="005848A3"/>
    <w:rsid w:val="005C3CA2"/>
    <w:rsid w:val="00605FEE"/>
    <w:rsid w:val="006300A3"/>
    <w:rsid w:val="006C746D"/>
    <w:rsid w:val="00765B00"/>
    <w:rsid w:val="00782F54"/>
    <w:rsid w:val="007A6AB6"/>
    <w:rsid w:val="007D1513"/>
    <w:rsid w:val="00802AC4"/>
    <w:rsid w:val="00832ECE"/>
    <w:rsid w:val="008F315D"/>
    <w:rsid w:val="009620F9"/>
    <w:rsid w:val="00967BA5"/>
    <w:rsid w:val="009B248A"/>
    <w:rsid w:val="00A54ADB"/>
    <w:rsid w:val="00B36886"/>
    <w:rsid w:val="00BA08D0"/>
    <w:rsid w:val="00BB4FF3"/>
    <w:rsid w:val="00BE61D3"/>
    <w:rsid w:val="00C24349"/>
    <w:rsid w:val="00C36F90"/>
    <w:rsid w:val="00C53006"/>
    <w:rsid w:val="00D02DD2"/>
    <w:rsid w:val="00D84B8D"/>
    <w:rsid w:val="00DA63F4"/>
    <w:rsid w:val="00DB618E"/>
    <w:rsid w:val="00DE3080"/>
    <w:rsid w:val="00E34E44"/>
    <w:rsid w:val="00E87296"/>
    <w:rsid w:val="00E936C9"/>
    <w:rsid w:val="00EB26C4"/>
    <w:rsid w:val="00EC3901"/>
    <w:rsid w:val="00EC6273"/>
    <w:rsid w:val="00ED5430"/>
    <w:rsid w:val="00F118DA"/>
    <w:rsid w:val="00F85B5A"/>
    <w:rsid w:val="00FE48B7"/>
    <w:rsid w:val="036C7210"/>
    <w:rsid w:val="03C17A2F"/>
    <w:rsid w:val="2FE07218"/>
    <w:rsid w:val="33E06919"/>
    <w:rsid w:val="39572709"/>
    <w:rsid w:val="40042198"/>
    <w:rsid w:val="45D03316"/>
    <w:rsid w:val="5C125480"/>
    <w:rsid w:val="6DEC7D9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C3910"/>
  <w15:docId w15:val="{66F37F41-B627-4DE3-B1CC-FC7CCE12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rPr>
      <w:sz w:val="16"/>
      <w:szCs w:val="16"/>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paragraph" w:customStyle="1" w:styleId="Revision1">
    <w:name w:val="Revision1"/>
    <w:hidden/>
    <w:uiPriority w:val="99"/>
    <w:semiHidden/>
    <w:qFormat/>
    <w:pPr>
      <w:spacing w:after="0" w:line="240" w:lineRule="auto"/>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en-US"/>
    </w:rPr>
  </w:style>
  <w:style w:type="character" w:styleId="PlaceholderText">
    <w:name w:val="Placeholder Text"/>
    <w:basedOn w:val="DefaultParagraphFont"/>
    <w:uiPriority w:val="99"/>
    <w:semiHidden/>
    <w:rsid w:val="004F343F"/>
    <w:rPr>
      <w:color w:val="808080"/>
    </w:rPr>
  </w:style>
  <w:style w:type="character" w:customStyle="1" w:styleId="Style1">
    <w:name w:val="Style1"/>
    <w:basedOn w:val="DefaultParagraphFont"/>
    <w:uiPriority w:val="1"/>
    <w:rsid w:val="00C36F90"/>
    <w:rPr>
      <w:color w:val="auto"/>
    </w:rPr>
  </w:style>
  <w:style w:type="character" w:customStyle="1" w:styleId="Style2">
    <w:name w:val="Style2"/>
    <w:basedOn w:val="DefaultParagraphFont"/>
    <w:uiPriority w:val="1"/>
    <w:rsid w:val="00C36F90"/>
  </w:style>
  <w:style w:type="character" w:customStyle="1" w:styleId="Calibri12">
    <w:name w:val="Calibri 12"/>
    <w:basedOn w:val="DefaultParagraphFont"/>
    <w:uiPriority w:val="1"/>
    <w:qFormat/>
    <w:rsid w:val="005C3CA2"/>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4B3E1F-24D0-4115-B0E9-4FFDD3CAA4FF}"/>
      </w:docPartPr>
      <w:docPartBody>
        <w:p w:rsidR="006C76D2" w:rsidRDefault="00AE112F">
          <w:r w:rsidRPr="00547980">
            <w:rPr>
              <w:rStyle w:val="PlaceholderText"/>
            </w:rPr>
            <w:t>Click or tap here to enter text.</w:t>
          </w:r>
        </w:p>
      </w:docPartBody>
    </w:docPart>
    <w:docPart>
      <w:docPartPr>
        <w:name w:val="7F22F6E7F4CB449C95BAF9742A6DF385"/>
        <w:category>
          <w:name w:val="General"/>
          <w:gallery w:val="placeholder"/>
        </w:category>
        <w:types>
          <w:type w:val="bbPlcHdr"/>
        </w:types>
        <w:behaviors>
          <w:behavior w:val="content"/>
        </w:behaviors>
        <w:guid w:val="{BD92D9B9-2AD2-4B12-A093-38791A1B270A}"/>
      </w:docPartPr>
      <w:docPartBody>
        <w:p w:rsidR="00803B7A" w:rsidRDefault="00C544E1" w:rsidP="00C544E1">
          <w:pPr>
            <w:pStyle w:val="7F22F6E7F4CB449C95BAF9742A6DF385"/>
          </w:pPr>
          <w:r w:rsidRPr="00AC2921">
            <w:rPr>
              <w:rStyle w:val="PlaceholderText"/>
            </w:rPr>
            <w:t>Click or tap here to enter text.</w:t>
          </w:r>
        </w:p>
      </w:docPartBody>
    </w:docPart>
    <w:docPart>
      <w:docPartPr>
        <w:name w:val="ED57035AA6914B0F9FA24B83DEB2B258"/>
        <w:category>
          <w:name w:val="General"/>
          <w:gallery w:val="placeholder"/>
        </w:category>
        <w:types>
          <w:type w:val="bbPlcHdr"/>
        </w:types>
        <w:behaviors>
          <w:behavior w:val="content"/>
        </w:behaviors>
        <w:guid w:val="{AC64AB21-96DE-48B9-A02A-ADA7FCCEB146}"/>
      </w:docPartPr>
      <w:docPartBody>
        <w:p w:rsidR="00803B7A" w:rsidRDefault="00C544E1" w:rsidP="00C544E1">
          <w:pPr>
            <w:pStyle w:val="ED57035AA6914B0F9FA24B83DEB2B258"/>
          </w:pPr>
          <w:r w:rsidRPr="00AC2921">
            <w:rPr>
              <w:rStyle w:val="PlaceholderText"/>
            </w:rPr>
            <w:t>Click or tap here to enter text.</w:t>
          </w:r>
        </w:p>
      </w:docPartBody>
    </w:docPart>
    <w:docPart>
      <w:docPartPr>
        <w:name w:val="AAFB50489E0B4F6B8C04E4473D99CF43"/>
        <w:category>
          <w:name w:val="General"/>
          <w:gallery w:val="placeholder"/>
        </w:category>
        <w:types>
          <w:type w:val="bbPlcHdr"/>
        </w:types>
        <w:behaviors>
          <w:behavior w:val="content"/>
        </w:behaviors>
        <w:guid w:val="{C08C6B12-8B47-4D3F-B1DD-0D8FE19B7CA9}"/>
      </w:docPartPr>
      <w:docPartBody>
        <w:p w:rsidR="00803B7A" w:rsidRDefault="00C544E1" w:rsidP="00C544E1">
          <w:pPr>
            <w:pStyle w:val="AAFB50489E0B4F6B8C04E4473D99CF43"/>
          </w:pPr>
          <w:r w:rsidRPr="00AC2921">
            <w:rPr>
              <w:rStyle w:val="PlaceholderText"/>
            </w:rPr>
            <w:t>Click or tap here to enter text.</w:t>
          </w:r>
        </w:p>
      </w:docPartBody>
    </w:docPart>
    <w:docPart>
      <w:docPartPr>
        <w:name w:val="C425E3B1A8B94A5685AF4629F82C0D50"/>
        <w:category>
          <w:name w:val="General"/>
          <w:gallery w:val="placeholder"/>
        </w:category>
        <w:types>
          <w:type w:val="bbPlcHdr"/>
        </w:types>
        <w:behaviors>
          <w:behavior w:val="content"/>
        </w:behaviors>
        <w:guid w:val="{5B631A4C-9E95-46FE-A29B-2C21E6CC759F}"/>
      </w:docPartPr>
      <w:docPartBody>
        <w:p w:rsidR="00803B7A" w:rsidRDefault="00C544E1" w:rsidP="00C544E1">
          <w:pPr>
            <w:pStyle w:val="C425E3B1A8B94A5685AF4629F82C0D50"/>
          </w:pPr>
          <w:r w:rsidRPr="00AC29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2F"/>
    <w:rsid w:val="006C76D2"/>
    <w:rsid w:val="00803B7A"/>
    <w:rsid w:val="00AE112F"/>
    <w:rsid w:val="00C5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4E1"/>
    <w:rPr>
      <w:color w:val="808080"/>
    </w:rPr>
  </w:style>
  <w:style w:type="paragraph" w:customStyle="1" w:styleId="7F22F6E7F4CB449C95BAF9742A6DF385">
    <w:name w:val="7F22F6E7F4CB449C95BAF9742A6DF385"/>
    <w:rsid w:val="00C544E1"/>
  </w:style>
  <w:style w:type="paragraph" w:customStyle="1" w:styleId="ED57035AA6914B0F9FA24B83DEB2B258">
    <w:name w:val="ED57035AA6914B0F9FA24B83DEB2B258"/>
    <w:rsid w:val="00C544E1"/>
  </w:style>
  <w:style w:type="paragraph" w:customStyle="1" w:styleId="AAFB50489E0B4F6B8C04E4473D99CF43">
    <w:name w:val="AAFB50489E0B4F6B8C04E4473D99CF43"/>
    <w:rsid w:val="00C544E1"/>
  </w:style>
  <w:style w:type="paragraph" w:customStyle="1" w:styleId="C425E3B1A8B94A5685AF4629F82C0D50">
    <w:name w:val="C425E3B1A8B94A5685AF4629F82C0D50"/>
    <w:rsid w:val="00C54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 B Prevention Program-Hmong</dc:title>
  <dc:creator>Iancu, Mirela S (DOH)</dc:creator>
  <cp:keywords>Hmong, Hep B, Perinatal Hep B</cp:keywords>
  <cp:lastModifiedBy>Davis, Nora J (DOH)</cp:lastModifiedBy>
  <cp:revision>4</cp:revision>
  <dcterms:created xsi:type="dcterms:W3CDTF">2022-10-06T23:20:00Z</dcterms:created>
  <dcterms:modified xsi:type="dcterms:W3CDTF">2022-10-17T22:49:00Z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y fmtid="{D5CDD505-2E9C-101B-9397-08002B2CF9AE}" pid="9" name="KSOProductBuildVer">
    <vt:lpwstr>2052-11.1.0.9208</vt:lpwstr>
  </property>
</Properties>
</file>