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body>
    <w:tbl>
      <w:tblPr>
        <w:tblW w:w="8280" w:type="dxa"/>
        <w:tblLook w:val="04A0" w:firstRow="1" w:lastRow="0" w:firstColumn="1" w:lastColumn="0" w:noHBand="0" w:noVBand="1"/>
      </w:tblPr>
      <w:tblGrid>
        <w:gridCol w:w="4140"/>
        <w:gridCol w:w="4140"/>
      </w:tblGrid>
      <w:tr w:rsidRPr="004904B0" w:rsidR="004904B0" w:rsidTr="56D2F360" w14:paraId="216B85A9" w14:textId="77777777">
        <w:trPr>
          <w:trHeight w:val="450"/>
        </w:trPr>
        <w:tc>
          <w:tcPr>
            <w:tcW w:w="414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noWrap/>
            <w:tcMar/>
            <w:vAlign w:val="bottom"/>
            <w:hideMark/>
          </w:tcPr>
          <w:p w:rsidRPr="004904B0" w:rsidR="004904B0" w:rsidP="004904B0" w:rsidRDefault="004904B0" w14:paraId="211F3520" w14:textId="66CB8252">
            <w:pPr>
              <w:widowControl/>
              <w:jc w:val="left"/>
              <w:rPr>
                <w:rFonts w:ascii="Calibri" w:hAnsi="Calibri" w:eastAsia="SimSun" w:cs="Calibri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SimSun" w:cs="Calibri"/>
                <w:color w:val="000000"/>
                <w:kern w:val="0"/>
                <w:sz w:val="24"/>
                <w:szCs w:val="24"/>
              </w:rPr>
              <w:t>English</w:t>
            </w:r>
          </w:p>
        </w:tc>
        <w:tc>
          <w:tcPr>
            <w:tcW w:w="4140" w:type="dxa"/>
            <w:tcBorders>
              <w:top w:val="single" w:color="000000" w:themeColor="text1" w:sz="4" w:space="0"/>
              <w:left w:val="nil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3498B6"/>
            <w:tcMar/>
            <w:hideMark/>
          </w:tcPr>
          <w:p w:rsidRPr="004904B0" w:rsidR="004904B0" w:rsidP="004904B0" w:rsidRDefault="004904B0" w14:paraId="4545CA37" w14:textId="77777777">
            <w:pPr>
              <w:widowControl/>
              <w:jc w:val="center"/>
              <w:rPr>
                <w:rFonts w:ascii="Calibri" w:hAnsi="Calibri" w:eastAsia="SimSun" w:cs="Calibri"/>
                <w:b/>
                <w:bCs/>
                <w:color w:val="FFFFFF"/>
                <w:kern w:val="0"/>
                <w:sz w:val="24"/>
                <w:szCs w:val="24"/>
              </w:rPr>
            </w:pPr>
            <w:r w:rsidRPr="004904B0">
              <w:rPr>
                <w:rFonts w:ascii="Calibri" w:hAnsi="Calibri" w:eastAsia="SimSun" w:cs="Calibri"/>
                <w:b/>
                <w:bCs/>
                <w:color w:val="FFFFFF"/>
                <w:kern w:val="0"/>
                <w:sz w:val="24"/>
                <w:szCs w:val="24"/>
              </w:rPr>
              <w:t>Pashto</w:t>
            </w:r>
          </w:p>
        </w:tc>
      </w:tr>
      <w:tr w:rsidRPr="004904B0" w:rsidR="004904B0" w:rsidTr="56D2F360" w14:paraId="3DA22CBD" w14:textId="77777777">
        <w:trPr>
          <w:trHeight w:val="620"/>
        </w:trPr>
        <w:tc>
          <w:tcPr>
            <w:tcW w:w="4140" w:type="dxa"/>
            <w:tcBorders>
              <w:top w:val="nil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D9D9D9" w:themeFill="background1" w:themeFillShade="D9"/>
            <w:tcMar/>
            <w:hideMark/>
          </w:tcPr>
          <w:p w:rsidRPr="004904B0" w:rsidR="004904B0" w:rsidP="004904B0" w:rsidRDefault="004904B0" w14:paraId="34F36A87" w14:textId="77777777">
            <w:pPr>
              <w:widowControl/>
              <w:jc w:val="left"/>
              <w:rPr>
                <w:rFonts w:ascii="Calibri" w:hAnsi="Calibri" w:eastAsia="SimSun" w:cs="Calibri"/>
                <w:color w:val="000000"/>
                <w:kern w:val="0"/>
                <w:sz w:val="24"/>
                <w:szCs w:val="24"/>
              </w:rPr>
            </w:pPr>
            <w:r w:rsidRPr="004904B0">
              <w:rPr>
                <w:rFonts w:ascii="Calibri" w:hAnsi="Calibri" w:eastAsia="SimSun" w:cs="Calibri"/>
                <w:color w:val="FF0000"/>
                <w:kern w:val="0"/>
                <w:sz w:val="24"/>
                <w:szCs w:val="24"/>
              </w:rPr>
              <w:t xml:space="preserve">Graphic copy: </w:t>
            </w:r>
            <w:r w:rsidRPr="004904B0">
              <w:rPr>
                <w:rFonts w:ascii="Calibri" w:hAnsi="Calibri" w:eastAsia="SimSun" w:cs="Calibri"/>
                <w:color w:val="FF0000"/>
                <w:kern w:val="0"/>
                <w:sz w:val="24"/>
                <w:szCs w:val="24"/>
              </w:rPr>
              <w:br/>
            </w:r>
            <w:r w:rsidRPr="004904B0">
              <w:rPr>
                <w:rFonts w:ascii="Calibri" w:hAnsi="Calibri" w:eastAsia="SimSun" w:cs="Calibri"/>
                <w:color w:val="000000"/>
                <w:kern w:val="0"/>
                <w:sz w:val="24"/>
                <w:szCs w:val="24"/>
              </w:rPr>
              <w:t xml:space="preserve">STAY UP-TO-DATE ON </w:t>
            </w:r>
            <w:r w:rsidRPr="0089619D">
              <w:rPr>
                <w:rFonts w:ascii="Calibri" w:hAnsi="Calibri" w:eastAsia="SimSun" w:cs="Calibri"/>
                <w:b/>
                <w:bCs/>
                <w:color w:val="000000"/>
                <w:kern w:val="0"/>
                <w:sz w:val="24"/>
                <w:szCs w:val="24"/>
              </w:rPr>
              <w:t>VACCINES</w:t>
            </w:r>
          </w:p>
        </w:tc>
        <w:tc>
          <w:tcPr>
            <w:tcW w:w="4140" w:type="dxa"/>
            <w:tcBorders>
              <w:top w:val="nil"/>
              <w:left w:val="nil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hideMark/>
          </w:tcPr>
          <w:p w:rsidR="004904B0" w:rsidP="005B7859" w:rsidRDefault="004904B0" w14:paraId="6E4706F8" w14:textId="77777777">
            <w:pPr>
              <w:widowControl/>
              <w:jc w:val="right"/>
              <w:rPr>
                <w:rFonts w:ascii="Calibri" w:hAnsi="Calibri" w:eastAsia="SimSun" w:cs="Calibri"/>
                <w:color w:val="FF0000"/>
                <w:kern w:val="0"/>
                <w:sz w:val="24"/>
                <w:szCs w:val="24"/>
                <w:rtl/>
              </w:rPr>
            </w:pPr>
            <w:r w:rsidRPr="004904B0">
              <w:rPr>
                <w:rFonts w:ascii="Calibri" w:hAnsi="Calibri" w:eastAsia="SimSun" w:cs="Calibri"/>
                <w:color w:val="FF0000"/>
                <w:kern w:val="0"/>
                <w:sz w:val="24"/>
                <w:szCs w:val="24"/>
              </w:rPr>
              <w:t>Graphic copy:</w:t>
            </w:r>
          </w:p>
          <w:p w:rsidRPr="00251C8D" w:rsidR="0038389F" w:rsidP="0038389F" w:rsidRDefault="00FB50E4" w14:paraId="794A977A" w14:textId="4F3E25FD">
            <w:pPr>
              <w:widowControl/>
              <w:jc w:val="right"/>
              <w:rPr>
                <w:rFonts w:ascii="Calibri" w:hAnsi="Calibri" w:eastAsia="SimSun"/>
                <w:kern w:val="0"/>
                <w:sz w:val="24"/>
                <w:szCs w:val="24"/>
                <w:rtl/>
                <w:lang w:bidi="ps-AF"/>
              </w:rPr>
            </w:pPr>
            <w:r w:rsidRPr="00FB50E4">
              <w:rPr>
                <w:rFonts w:hint="cs" w:ascii="Calibri" w:hAnsi="Calibri" w:eastAsia="SimSun" w:cs="Arial"/>
                <w:kern w:val="0"/>
                <w:sz w:val="24"/>
                <w:szCs w:val="24"/>
                <w:rtl/>
                <w:lang w:bidi="ps-AF"/>
              </w:rPr>
              <w:t>د</w:t>
            </w:r>
            <w:r w:rsidRPr="00FB50E4">
              <w:rPr>
                <w:rFonts w:ascii="Calibri" w:hAnsi="Calibri" w:eastAsia="SimSun" w:cs="Arial"/>
                <w:kern w:val="0"/>
                <w:sz w:val="24"/>
                <w:szCs w:val="24"/>
                <w:rtl/>
                <w:lang w:bidi="ps-AF"/>
              </w:rPr>
              <w:t xml:space="preserve"> </w:t>
            </w:r>
            <w:r w:rsidRPr="00B556E1">
              <w:rPr>
                <w:rFonts w:hint="cs" w:ascii="Calibri" w:hAnsi="Calibri" w:eastAsia="SimSun" w:cs="Arial"/>
                <w:b/>
                <w:bCs/>
                <w:kern w:val="0"/>
                <w:sz w:val="24"/>
                <w:szCs w:val="24"/>
                <w:rtl/>
                <w:lang w:bidi="ps-AF"/>
              </w:rPr>
              <w:t>واکسینونو</w:t>
            </w:r>
            <w:r w:rsidRPr="00FB50E4">
              <w:rPr>
                <w:rFonts w:ascii="Calibri" w:hAnsi="Calibri" w:eastAsia="SimSun" w:cs="Arial"/>
                <w:kern w:val="0"/>
                <w:sz w:val="24"/>
                <w:szCs w:val="24"/>
                <w:rtl/>
                <w:lang w:bidi="ps-AF"/>
              </w:rPr>
              <w:t xml:space="preserve"> </w:t>
            </w:r>
            <w:r w:rsidRPr="00FB50E4">
              <w:rPr>
                <w:rFonts w:hint="cs" w:ascii="Calibri" w:hAnsi="Calibri" w:eastAsia="SimSun" w:cs="Arial"/>
                <w:kern w:val="0"/>
                <w:sz w:val="24"/>
                <w:szCs w:val="24"/>
                <w:rtl/>
                <w:lang w:bidi="ps-AF"/>
              </w:rPr>
              <w:t>په</w:t>
            </w:r>
            <w:r w:rsidRPr="00FB50E4">
              <w:rPr>
                <w:rFonts w:ascii="Calibri" w:hAnsi="Calibri" w:eastAsia="SimSun" w:cs="Arial"/>
                <w:kern w:val="0"/>
                <w:sz w:val="24"/>
                <w:szCs w:val="24"/>
                <w:rtl/>
                <w:lang w:bidi="ps-AF"/>
              </w:rPr>
              <w:t xml:space="preserve"> </w:t>
            </w:r>
            <w:r w:rsidRPr="00FB50E4">
              <w:rPr>
                <w:rFonts w:hint="cs" w:ascii="Calibri" w:hAnsi="Calibri" w:eastAsia="SimSun" w:cs="Arial"/>
                <w:kern w:val="0"/>
                <w:sz w:val="24"/>
                <w:szCs w:val="24"/>
                <w:rtl/>
                <w:lang w:bidi="ps-AF"/>
              </w:rPr>
              <w:t>اړه</w:t>
            </w:r>
            <w:r w:rsidRPr="00FB50E4">
              <w:rPr>
                <w:rFonts w:ascii="Calibri" w:hAnsi="Calibri" w:eastAsia="SimSun" w:cs="Arial"/>
                <w:kern w:val="0"/>
                <w:sz w:val="24"/>
                <w:szCs w:val="24"/>
                <w:rtl/>
                <w:lang w:bidi="ps-AF"/>
              </w:rPr>
              <w:t xml:space="preserve"> </w:t>
            </w:r>
            <w:r>
              <w:rPr>
                <w:rFonts w:ascii="Calibri" w:hAnsi="Calibri" w:eastAsia="SimSun" w:cs="Arial"/>
                <w:kern w:val="0"/>
                <w:sz w:val="24"/>
                <w:szCs w:val="24"/>
                <w:rtl/>
                <w:lang w:bidi="ps-AF"/>
              </w:rPr>
              <w:t>–</w:t>
            </w:r>
            <w:r w:rsidRPr="00FB50E4">
              <w:rPr>
                <w:rFonts w:hint="cs" w:ascii="Calibri" w:hAnsi="Calibri" w:eastAsia="SimSun" w:cs="Arial"/>
                <w:kern w:val="0"/>
                <w:sz w:val="24"/>
                <w:szCs w:val="24"/>
                <w:rtl/>
                <w:lang w:bidi="ps-AF"/>
              </w:rPr>
              <w:t>تازه</w:t>
            </w:r>
            <w:r>
              <w:rPr>
                <w:rFonts w:hint="cs" w:ascii="Calibri" w:hAnsi="Calibri" w:eastAsia="SimSun" w:cs="Arial"/>
                <w:kern w:val="0"/>
                <w:sz w:val="24"/>
                <w:szCs w:val="24"/>
                <w:rtl/>
                <w:lang w:bidi="ps-AF"/>
              </w:rPr>
              <w:t>-</w:t>
            </w:r>
            <w:r w:rsidRPr="00FB50E4">
              <w:rPr>
                <w:rFonts w:ascii="Calibri" w:hAnsi="Calibri" w:eastAsia="SimSun" w:cs="Arial"/>
                <w:kern w:val="0"/>
                <w:sz w:val="24"/>
                <w:szCs w:val="24"/>
                <w:rtl/>
                <w:lang w:bidi="ps-AF"/>
              </w:rPr>
              <w:t xml:space="preserve"> </w:t>
            </w:r>
            <w:r w:rsidRPr="00FB50E4">
              <w:rPr>
                <w:rFonts w:hint="cs" w:ascii="Calibri" w:hAnsi="Calibri" w:eastAsia="SimSun" w:cs="Arial"/>
                <w:kern w:val="0"/>
                <w:sz w:val="24"/>
                <w:szCs w:val="24"/>
                <w:rtl/>
                <w:lang w:bidi="ps-AF"/>
              </w:rPr>
              <w:t>اوسئ</w:t>
            </w:r>
            <w:r w:rsidR="00FA6273">
              <w:rPr>
                <w:rFonts w:hint="cs" w:ascii="Calibri" w:hAnsi="Calibri" w:eastAsia="SimSun"/>
                <w:kern w:val="0"/>
                <w:sz w:val="24"/>
                <w:szCs w:val="24"/>
                <w:rtl/>
                <w:lang w:bidi="ps-AF"/>
              </w:rPr>
              <w:t xml:space="preserve"> </w:t>
            </w:r>
          </w:p>
        </w:tc>
      </w:tr>
      <w:tr w:rsidRPr="004904B0" w:rsidR="004904B0" w:rsidTr="56D2F360" w14:paraId="37C1F9F1" w14:textId="77777777">
        <w:trPr>
          <w:trHeight w:val="4650"/>
        </w:trPr>
        <w:tc>
          <w:tcPr>
            <w:tcW w:w="4140" w:type="dxa"/>
            <w:tcBorders>
              <w:top w:val="nil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D9D9D9" w:themeFill="background1" w:themeFillShade="D9"/>
            <w:tcMar/>
            <w:hideMark/>
          </w:tcPr>
          <w:p w:rsidRPr="004904B0" w:rsidR="004904B0" w:rsidP="004904B0" w:rsidRDefault="004904B0" w14:paraId="119B2D99" w14:textId="77777777">
            <w:pPr>
              <w:widowControl/>
              <w:jc w:val="left"/>
              <w:rPr>
                <w:rFonts w:ascii="Calibri" w:hAnsi="Calibri" w:eastAsia="SimSun" w:cs="Calibri"/>
                <w:color w:val="000000"/>
                <w:kern w:val="0"/>
                <w:sz w:val="24"/>
                <w:szCs w:val="24"/>
              </w:rPr>
            </w:pPr>
            <w:r w:rsidRPr="004904B0">
              <w:rPr>
                <w:rFonts w:ascii="Calibri" w:hAnsi="Calibri" w:eastAsia="SimSun" w:cs="Calibri"/>
                <w:color w:val="FF0000"/>
                <w:kern w:val="0"/>
                <w:sz w:val="24"/>
                <w:szCs w:val="24"/>
              </w:rPr>
              <w:t xml:space="preserve">Headline: </w:t>
            </w:r>
            <w:r w:rsidRPr="004904B0">
              <w:rPr>
                <w:rFonts w:ascii="Calibri" w:hAnsi="Calibri" w:eastAsia="SimSun" w:cs="Calibri"/>
                <w:color w:val="FF0000"/>
                <w:kern w:val="0"/>
                <w:sz w:val="24"/>
                <w:szCs w:val="24"/>
              </w:rPr>
              <w:br/>
            </w:r>
            <w:r w:rsidRPr="004904B0">
              <w:rPr>
                <w:rFonts w:ascii="Calibri" w:hAnsi="Calibri" w:eastAsia="SimSun" w:cs="Calibri"/>
                <w:color w:val="000000"/>
                <w:kern w:val="0"/>
                <w:sz w:val="24"/>
                <w:szCs w:val="24"/>
              </w:rPr>
              <w:t>Are you up-to-date with your vaccines?</w:t>
            </w:r>
            <w:r w:rsidRPr="004904B0">
              <w:rPr>
                <w:rFonts w:ascii="Calibri" w:hAnsi="Calibri" w:eastAsia="SimSun" w:cs="Calibri"/>
                <w:color w:val="000000"/>
                <w:kern w:val="0"/>
                <w:sz w:val="24"/>
                <w:szCs w:val="24"/>
              </w:rPr>
              <w:br/>
            </w:r>
            <w:r w:rsidRPr="004904B0">
              <w:rPr>
                <w:rFonts w:ascii="Calibri" w:hAnsi="Calibri" w:eastAsia="SimSun" w:cs="Calibri"/>
                <w:color w:val="000000"/>
                <w:kern w:val="0"/>
                <w:sz w:val="24"/>
                <w:szCs w:val="24"/>
              </w:rPr>
              <w:br/>
            </w:r>
            <w:r w:rsidRPr="004904B0">
              <w:rPr>
                <w:rFonts w:ascii="Calibri" w:hAnsi="Calibri" w:eastAsia="SimSun" w:cs="Calibri"/>
                <w:color w:val="FF0000"/>
                <w:kern w:val="0"/>
                <w:sz w:val="24"/>
                <w:szCs w:val="24"/>
              </w:rPr>
              <w:t xml:space="preserve">Description: </w:t>
            </w:r>
            <w:r w:rsidRPr="004904B0">
              <w:rPr>
                <w:rFonts w:ascii="Calibri" w:hAnsi="Calibri" w:eastAsia="SimSun" w:cs="Calibri"/>
                <w:color w:val="FF0000"/>
                <w:kern w:val="0"/>
                <w:sz w:val="24"/>
                <w:szCs w:val="24"/>
              </w:rPr>
              <w:br/>
            </w:r>
            <w:r w:rsidRPr="004904B0">
              <w:rPr>
                <w:rFonts w:ascii="Calibri" w:hAnsi="Calibri" w:eastAsia="SimSun" w:cs="Calibri"/>
                <w:color w:val="000000"/>
                <w:kern w:val="0"/>
                <w:sz w:val="24"/>
                <w:szCs w:val="24"/>
              </w:rPr>
              <w:t>Stay protected against COVID-19</w:t>
            </w:r>
            <w:r w:rsidRPr="004904B0">
              <w:rPr>
                <w:rFonts w:ascii="Calibri" w:hAnsi="Calibri" w:eastAsia="SimSun" w:cs="Calibri"/>
                <w:color w:val="000000"/>
                <w:kern w:val="0"/>
                <w:sz w:val="24"/>
                <w:szCs w:val="24"/>
              </w:rPr>
              <w:br/>
            </w:r>
            <w:r w:rsidRPr="004904B0">
              <w:rPr>
                <w:rFonts w:ascii="Calibri" w:hAnsi="Calibri" w:eastAsia="SimSun" w:cs="Calibri"/>
                <w:color w:val="000000"/>
                <w:kern w:val="0"/>
                <w:sz w:val="24"/>
                <w:szCs w:val="24"/>
              </w:rPr>
              <w:br/>
            </w:r>
            <w:r w:rsidRPr="004904B0">
              <w:rPr>
                <w:rFonts w:ascii="Calibri" w:hAnsi="Calibri" w:eastAsia="SimSun" w:cs="Calibri"/>
                <w:color w:val="FF0000"/>
                <w:kern w:val="0"/>
                <w:sz w:val="24"/>
                <w:szCs w:val="24"/>
              </w:rPr>
              <w:t xml:space="preserve">Body Copy: </w:t>
            </w:r>
            <w:r w:rsidRPr="004904B0">
              <w:rPr>
                <w:rFonts w:ascii="Calibri" w:hAnsi="Calibri" w:eastAsia="SimSun" w:cs="Calibri"/>
                <w:color w:val="FF0000"/>
                <w:kern w:val="0"/>
                <w:sz w:val="24"/>
                <w:szCs w:val="24"/>
              </w:rPr>
              <w:br/>
            </w:r>
            <w:r w:rsidRPr="004904B0">
              <w:rPr>
                <w:rFonts w:ascii="Calibri" w:hAnsi="Calibri" w:eastAsia="SimSun" w:cs="Calibri"/>
                <w:color w:val="000000"/>
                <w:kern w:val="0"/>
                <w:sz w:val="24"/>
                <w:szCs w:val="24"/>
              </w:rPr>
              <w:t>COVID is still out there, but you can protect yourself and others by staying up-to-date on your vaccines. Talk to your doctor or health care provider to learn more.</w:t>
            </w:r>
            <w:r w:rsidRPr="004904B0">
              <w:rPr>
                <w:rFonts w:ascii="Calibri" w:hAnsi="Calibri" w:eastAsia="SimSun" w:cs="Calibri"/>
                <w:color w:val="000000"/>
                <w:kern w:val="0"/>
                <w:sz w:val="24"/>
                <w:szCs w:val="24"/>
              </w:rPr>
              <w:br/>
            </w:r>
            <w:r w:rsidRPr="004904B0">
              <w:rPr>
                <w:rFonts w:ascii="Calibri" w:hAnsi="Calibri" w:eastAsia="SimSun" w:cs="Calibri"/>
                <w:color w:val="000000"/>
                <w:kern w:val="0"/>
                <w:sz w:val="24"/>
                <w:szCs w:val="24"/>
              </w:rPr>
              <w:br/>
            </w:r>
            <w:r w:rsidRPr="004904B0">
              <w:rPr>
                <w:rFonts w:ascii="Calibri" w:hAnsi="Calibri" w:eastAsia="SimSun" w:cs="Calibri"/>
                <w:color w:val="FF0000"/>
                <w:kern w:val="0"/>
                <w:sz w:val="24"/>
                <w:szCs w:val="24"/>
              </w:rPr>
              <w:t>CTA Button:</w:t>
            </w:r>
            <w:r w:rsidRPr="004904B0">
              <w:rPr>
                <w:rFonts w:ascii="Calibri" w:hAnsi="Calibri" w:eastAsia="SimSun" w:cs="Calibri"/>
                <w:color w:val="000000"/>
                <w:kern w:val="0"/>
                <w:sz w:val="24"/>
                <w:szCs w:val="24"/>
              </w:rPr>
              <w:t xml:space="preserve"> </w:t>
            </w:r>
            <w:r w:rsidRPr="004904B0">
              <w:rPr>
                <w:rFonts w:ascii="Calibri" w:hAnsi="Calibri" w:eastAsia="SimSun" w:cs="Calibri"/>
                <w:color w:val="000000"/>
                <w:kern w:val="0"/>
                <w:sz w:val="24"/>
                <w:szCs w:val="24"/>
              </w:rPr>
              <w:br/>
            </w:r>
            <w:r w:rsidRPr="004904B0">
              <w:rPr>
                <w:rFonts w:ascii="Calibri" w:hAnsi="Calibri" w:eastAsia="SimSun" w:cs="Calibri"/>
                <w:color w:val="000000"/>
                <w:kern w:val="0"/>
                <w:sz w:val="24"/>
                <w:szCs w:val="24"/>
              </w:rPr>
              <w:t>Learn more</w:t>
            </w:r>
          </w:p>
        </w:tc>
        <w:tc>
          <w:tcPr>
            <w:tcW w:w="4140" w:type="dxa"/>
            <w:tcBorders>
              <w:top w:val="nil"/>
              <w:left w:val="nil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hideMark/>
          </w:tcPr>
          <w:p w:rsidR="004904B0" w:rsidP="005B7859" w:rsidRDefault="004904B0" w14:paraId="28664D6F" w14:textId="77777777">
            <w:pPr>
              <w:widowControl/>
              <w:jc w:val="right"/>
              <w:rPr>
                <w:rFonts w:ascii="Calibri" w:hAnsi="Calibri" w:eastAsia="SimSun" w:cs="Calibri"/>
                <w:color w:val="FF0000"/>
                <w:kern w:val="0"/>
                <w:sz w:val="24"/>
                <w:szCs w:val="24"/>
              </w:rPr>
            </w:pPr>
            <w:r w:rsidRPr="004904B0">
              <w:rPr>
                <w:rFonts w:ascii="Calibri" w:hAnsi="Calibri" w:eastAsia="SimSun" w:cs="Calibri"/>
                <w:color w:val="FF0000"/>
                <w:kern w:val="0"/>
                <w:sz w:val="24"/>
                <w:szCs w:val="24"/>
              </w:rPr>
              <w:t>Headline:</w:t>
            </w:r>
          </w:p>
          <w:p w:rsidRPr="000F37B6" w:rsidR="004904B0" w:rsidP="00251C8D" w:rsidRDefault="00FA6273" w14:paraId="04B07CB7" w14:textId="09E20751">
            <w:pPr>
              <w:widowControl/>
              <w:jc w:val="right"/>
              <w:rPr>
                <w:rFonts w:ascii="Calibri" w:hAnsi="Calibri" w:eastAsia="SimSun" w:cs="Arial"/>
                <w:kern w:val="0"/>
                <w:sz w:val="24"/>
                <w:szCs w:val="24"/>
                <w:lang w:bidi="ps-AF"/>
              </w:rPr>
            </w:pPr>
            <w:r>
              <w:rPr>
                <w:rFonts w:hint="cs" w:ascii="Calibri" w:hAnsi="Calibri" w:eastAsia="SimSun" w:cs="Arial"/>
                <w:kern w:val="0"/>
                <w:sz w:val="24"/>
                <w:szCs w:val="24"/>
                <w:rtl/>
                <w:lang w:bidi="ps-AF"/>
              </w:rPr>
              <w:t>ایا</w:t>
            </w:r>
            <w:r w:rsidR="000F37B6">
              <w:rPr>
                <w:rFonts w:hint="cs" w:ascii="Calibri" w:hAnsi="Calibri" w:eastAsia="SimSun" w:cs="Arial"/>
                <w:kern w:val="0"/>
                <w:sz w:val="24"/>
                <w:szCs w:val="24"/>
                <w:rtl/>
                <w:lang w:bidi="ps-AF"/>
              </w:rPr>
              <w:t xml:space="preserve"> وروستي واکسینونو مو ترلاسه کړئ دي؟</w:t>
            </w:r>
          </w:p>
          <w:p w:rsidR="004904B0" w:rsidP="004904B0" w:rsidRDefault="004904B0" w14:paraId="68ECC529" w14:textId="77777777">
            <w:pPr>
              <w:widowControl/>
              <w:jc w:val="left"/>
              <w:rPr>
                <w:rFonts w:ascii="Calibri" w:hAnsi="Calibri" w:eastAsia="SimSun" w:cs="Calibri"/>
                <w:color w:val="FF0000"/>
                <w:kern w:val="0"/>
                <w:sz w:val="24"/>
                <w:szCs w:val="24"/>
              </w:rPr>
            </w:pPr>
          </w:p>
          <w:p w:rsidR="004904B0" w:rsidP="005B7859" w:rsidRDefault="004904B0" w14:paraId="71CB2DF1" w14:textId="77777777">
            <w:pPr>
              <w:widowControl/>
              <w:jc w:val="right"/>
              <w:rPr>
                <w:rFonts w:ascii="Calibri" w:hAnsi="Calibri" w:eastAsia="SimSun" w:cs="Calibri"/>
                <w:color w:val="FF0000"/>
                <w:kern w:val="0"/>
                <w:sz w:val="24"/>
                <w:szCs w:val="24"/>
              </w:rPr>
            </w:pPr>
            <w:r w:rsidRPr="004904B0">
              <w:rPr>
                <w:rFonts w:ascii="Calibri" w:hAnsi="Calibri" w:eastAsia="SimSun" w:cs="Calibri"/>
                <w:color w:val="FF0000"/>
                <w:kern w:val="0"/>
                <w:sz w:val="24"/>
                <w:szCs w:val="24"/>
              </w:rPr>
              <w:t>Description:</w:t>
            </w:r>
          </w:p>
          <w:p w:rsidRPr="000F37B6" w:rsidR="004904B0" w:rsidP="000F37B6" w:rsidRDefault="000F37B6" w14:paraId="32BB141A" w14:textId="01FC2D9A">
            <w:pPr>
              <w:widowControl/>
              <w:jc w:val="right"/>
              <w:rPr>
                <w:rFonts w:ascii="Calibri" w:hAnsi="Calibri" w:eastAsia="SimSun" w:cs="Arial"/>
                <w:kern w:val="0"/>
                <w:sz w:val="24"/>
                <w:szCs w:val="24"/>
                <w:lang w:bidi="ps-AF"/>
              </w:rPr>
            </w:pPr>
            <w:r>
              <w:rPr>
                <w:rFonts w:hint="cs" w:ascii="Calibri" w:hAnsi="Calibri" w:eastAsia="SimSun" w:cs="Arial"/>
                <w:kern w:val="0"/>
                <w:sz w:val="24"/>
                <w:szCs w:val="24"/>
                <w:rtl/>
                <w:lang w:bidi="ps-AF"/>
              </w:rPr>
              <w:t xml:space="preserve">د </w:t>
            </w:r>
            <w:r w:rsidR="00D975D6">
              <w:rPr>
                <w:rFonts w:hint="cs" w:ascii="Calibri" w:hAnsi="Calibri" w:eastAsia="SimSun" w:cs="Arial"/>
                <w:kern w:val="0"/>
                <w:sz w:val="24"/>
                <w:szCs w:val="24"/>
                <w:rtl/>
                <w:lang w:bidi="ps-AF"/>
              </w:rPr>
              <w:t>کوویډ-۱۹ په وړاندې محافظت وکړئ</w:t>
            </w:r>
          </w:p>
          <w:p w:rsidR="004904B0" w:rsidP="004904B0" w:rsidRDefault="004904B0" w14:paraId="49988B6D" w14:textId="77777777">
            <w:pPr>
              <w:widowControl/>
              <w:jc w:val="left"/>
              <w:rPr>
                <w:rFonts w:ascii="Calibri" w:hAnsi="Calibri" w:eastAsia="SimSun" w:cs="Calibri"/>
                <w:color w:val="FF0000"/>
                <w:kern w:val="0"/>
                <w:sz w:val="24"/>
                <w:szCs w:val="24"/>
              </w:rPr>
            </w:pPr>
          </w:p>
          <w:p w:rsidR="004904B0" w:rsidP="005B7859" w:rsidRDefault="004904B0" w14:paraId="012B3E7E" w14:textId="77777777">
            <w:pPr>
              <w:widowControl/>
              <w:jc w:val="right"/>
              <w:rPr>
                <w:rFonts w:ascii="Calibri" w:hAnsi="Calibri" w:eastAsia="SimSun" w:cs="Calibri"/>
                <w:color w:val="FF0000"/>
                <w:kern w:val="0"/>
                <w:sz w:val="24"/>
                <w:szCs w:val="24"/>
              </w:rPr>
            </w:pPr>
            <w:r w:rsidRPr="004904B0">
              <w:rPr>
                <w:rFonts w:ascii="Calibri" w:hAnsi="Calibri" w:eastAsia="SimSun" w:cs="Calibri"/>
                <w:color w:val="FF0000"/>
                <w:kern w:val="0"/>
                <w:sz w:val="24"/>
                <w:szCs w:val="24"/>
              </w:rPr>
              <w:t>Body Copy:</w:t>
            </w:r>
          </w:p>
          <w:p w:rsidRPr="00FF64EA" w:rsidR="004904B0" w:rsidP="000F37B6" w:rsidRDefault="00FF64EA" w14:paraId="3D08B336" w14:textId="19EEB1A1">
            <w:pPr>
              <w:widowControl/>
              <w:jc w:val="right"/>
              <w:rPr>
                <w:rFonts w:ascii="Calibri" w:hAnsi="Calibri" w:eastAsia="SimSun" w:cs="Arial"/>
                <w:kern w:val="0"/>
                <w:sz w:val="24"/>
                <w:szCs w:val="24"/>
                <w:lang w:bidi="ps-AF"/>
              </w:rPr>
            </w:pPr>
            <w:r>
              <w:rPr>
                <w:rFonts w:hint="cs" w:ascii="Calibri" w:hAnsi="Calibri" w:eastAsia="SimSun" w:cs="Arial"/>
                <w:kern w:val="0"/>
                <w:sz w:val="24"/>
                <w:szCs w:val="24"/>
                <w:rtl/>
                <w:lang w:bidi="ps-AF"/>
              </w:rPr>
              <w:t xml:space="preserve">کوویډ اوس هم شتون لري، مګر تاسو د خپل ځان ساتنه او د نورو ساتنه د نویو واکسینونو په ترلاسه کولو سره کولی شئ. د نورو معلوماتو ترلاسه کولو لپاره د ډاکټر او روغتیا چمتو کوونکی سره خبرې وکړئ. </w:t>
            </w:r>
          </w:p>
          <w:p w:rsidRPr="00FF64EA" w:rsidR="004904B0" w:rsidP="004904B0" w:rsidRDefault="004904B0" w14:paraId="723C3505" w14:textId="37EE7141">
            <w:pPr>
              <w:widowControl/>
              <w:jc w:val="left"/>
              <w:rPr>
                <w:rFonts w:ascii="Calibri" w:hAnsi="Calibri" w:eastAsia="SimSun" w:cs="Arial"/>
                <w:color w:val="FF0000"/>
                <w:kern w:val="0"/>
                <w:sz w:val="24"/>
                <w:szCs w:val="24"/>
                <w:lang w:bidi="ps-AF"/>
              </w:rPr>
            </w:pPr>
          </w:p>
          <w:p w:rsidR="004904B0" w:rsidP="0069065B" w:rsidRDefault="005B7859" w14:paraId="5790415C" w14:textId="12A8BB46">
            <w:pPr>
              <w:widowControl/>
              <w:jc w:val="right"/>
              <w:rPr>
                <w:rFonts w:ascii="Calibri" w:hAnsi="Calibri" w:eastAsia="SimSun" w:cs="Calibri"/>
                <w:color w:val="FF0000"/>
                <w:kern w:val="0"/>
                <w:sz w:val="24"/>
                <w:szCs w:val="24"/>
              </w:rPr>
            </w:pPr>
            <w:r w:rsidRPr="004904B0">
              <w:rPr>
                <w:rFonts w:ascii="Calibri" w:hAnsi="Calibri" w:eastAsia="SimSun" w:cs="Calibri"/>
                <w:color w:val="FF0000"/>
                <w:kern w:val="0"/>
                <w:sz w:val="24"/>
                <w:szCs w:val="24"/>
              </w:rPr>
              <w:t>CTA Button:</w:t>
            </w:r>
          </w:p>
          <w:p w:rsidRPr="00FF64EA" w:rsidR="004904B0" w:rsidP="005B7859" w:rsidRDefault="00FF64EA" w14:paraId="0930FF62" w14:textId="23257A71">
            <w:pPr>
              <w:widowControl/>
              <w:jc w:val="right"/>
              <w:rPr>
                <w:rFonts w:ascii="Calibri" w:hAnsi="Calibri" w:eastAsia="SimSun"/>
                <w:kern w:val="0"/>
                <w:sz w:val="24"/>
                <w:szCs w:val="24"/>
                <w:lang w:bidi="ps-AF"/>
              </w:rPr>
            </w:pPr>
            <w:r>
              <w:rPr>
                <w:rFonts w:hint="cs" w:ascii="Calibri" w:hAnsi="Calibri" w:eastAsia="SimSun"/>
                <w:kern w:val="0"/>
                <w:sz w:val="24"/>
                <w:szCs w:val="24"/>
                <w:rtl/>
                <w:lang w:bidi="ps-AF"/>
              </w:rPr>
              <w:t xml:space="preserve">نور زده کړئ                        </w:t>
            </w:r>
          </w:p>
        </w:tc>
      </w:tr>
      <w:tr w:rsidR="56D2F360" w:rsidTr="56D2F360" w14:paraId="2B461A9A">
        <w:trPr>
          <w:trHeight w:val="4650"/>
        </w:trPr>
        <w:tc>
          <w:tcPr>
            <w:tcW w:w="4140" w:type="dxa"/>
            <w:tcBorders>
              <w:top w:val="nil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D9D9D9" w:themeFill="background1" w:themeFillShade="D9"/>
            <w:tcMar/>
            <w:hideMark/>
          </w:tcPr>
          <w:p w:rsidR="56D2F360" w:rsidP="56D2F360" w:rsidRDefault="56D2F360" w14:paraId="491231B3" w14:textId="266D1127">
            <w:pPr>
              <w:pStyle w:val="Normal"/>
              <w:jc w:val="left"/>
              <w:rPr>
                <w:rFonts w:ascii="Calibri" w:hAnsi="Calibri" w:eastAsia="SimSun" w:cs="Calibri"/>
                <w:color w:val="FF0000"/>
                <w:sz w:val="24"/>
                <w:szCs w:val="24"/>
              </w:rPr>
            </w:pPr>
            <w:r>
              <w:drawing>
                <wp:inline wp14:editId="4BF18459" wp14:anchorId="43C0B406">
                  <wp:extent cx="2486025" cy="2486025"/>
                  <wp:effectExtent l="0" t="0" r="0" b="0"/>
                  <wp:docPr id="374789073" name="" title="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0" name=""/>
                          <pic:cNvPicPr/>
                        </pic:nvPicPr>
                        <pic:blipFill>
                          <a:blip r:embed="R991ff8fb1ae94f39">
                            <a:extLst>
                              <a:ext xmlns:a="http://schemas.openxmlformats.org/drawingml/2006/main" uri="{28A0092B-C50C-407E-A947-70E740481C1C}">
                                <a14:useLocalDpi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86025" cy="24860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40" w:type="dxa"/>
            <w:tcBorders>
              <w:top w:val="nil"/>
              <w:left w:val="nil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hideMark/>
          </w:tcPr>
          <w:p w:rsidR="56D2F360" w:rsidP="56D2F360" w:rsidRDefault="56D2F360" w14:paraId="373DD1B9" w14:textId="76A0A3E0">
            <w:pPr>
              <w:pStyle w:val="Normal"/>
              <w:jc w:val="right"/>
            </w:pPr>
          </w:p>
        </w:tc>
      </w:tr>
    </w:tbl>
    <w:p w:rsidR="00F44A25" w:rsidRDefault="00F44A25" w14:paraId="1BDD9227" w14:textId="77777777"/>
    <w:sectPr w:rsidR="00F44A25">
      <w:pgSz w:w="11906" w:h="16838" w:orient="portrait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80"/>
  <w:bordersDoNotSurroundHeader/>
  <w:bordersDoNotSurroundFooter/>
  <w:proofState w:spelling="clean" w:grammar="dirty"/>
  <w:trackRevisions w:val="false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164D"/>
    <w:rsid w:val="000F37B6"/>
    <w:rsid w:val="00251C8D"/>
    <w:rsid w:val="0038389F"/>
    <w:rsid w:val="003C164D"/>
    <w:rsid w:val="004904B0"/>
    <w:rsid w:val="005B7859"/>
    <w:rsid w:val="0069065B"/>
    <w:rsid w:val="007E65E3"/>
    <w:rsid w:val="0089619D"/>
    <w:rsid w:val="008E083E"/>
    <w:rsid w:val="00B556E1"/>
    <w:rsid w:val="00D975D6"/>
    <w:rsid w:val="00F44A25"/>
    <w:rsid w:val="00FA6273"/>
    <w:rsid w:val="00FB50E4"/>
    <w:rsid w:val="00FF64EA"/>
    <w:rsid w:val="56D2F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9E53E4"/>
  <w15:chartTrackingRefBased/>
  <w15:docId w15:val="{641F014B-915A-4E84-BEE9-B8A72A81C0C6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Theme="minorHAnsi" w:hAnsiTheme="minorHAnsi" w:eastAsiaTheme="minorEastAsia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 w:val="0"/>
      <w:jc w:val="both"/>
    </w:p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406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3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theme" Target="theme/theme1.xml" Id="rId5" /><Relationship Type="http://schemas.openxmlformats.org/officeDocument/2006/relationships/fontTable" Target="fontTable.xml" Id="rId4" /><Relationship Type="http://schemas.openxmlformats.org/officeDocument/2006/relationships/image" Target="/media/image.jpg" Id="R991ff8fb1ae94f39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Manager/>
  <ap:Company>ASTA-USA</ap:Company>
  <ap:SharedDoc>false</ap:SharedDoc>
  <ap:HyperlinkBase/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/>
  <keywords/>
  <dc:description/>
  <lastModifiedBy>Melinda Molina</lastModifiedBy>
  <revision>17</revision>
  <dcterms:created xsi:type="dcterms:W3CDTF">2023-05-10T01:48:00.0000000Z</dcterms:created>
  <dcterms:modified xsi:type="dcterms:W3CDTF">2023-05-23T21:08:38.7594997Z</dcterms:modified>
  <category/>
</coreProperties>
</file>