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2F92" w14:textId="686FD838" w:rsidR="000271D3" w:rsidRDefault="0018048F">
      <w:pPr>
        <w:ind w:right="-270"/>
        <w:rPr>
          <w:rFonts w:ascii="Arial" w:hAnsi="Arial" w:cs="Arial"/>
          <w:sz w:val="22"/>
          <w:szCs w:val="22"/>
          <w:u w:val="single"/>
        </w:rPr>
      </w:pPr>
      <w:r>
        <w:rPr>
          <w:rFonts w:ascii="Arial" w:hAnsi="Arial" w:cs="Arial"/>
          <w:b/>
          <w:bCs/>
          <w:sz w:val="22"/>
          <w:szCs w:val="22"/>
          <w:lang w:val="vi"/>
        </w:rPr>
        <w:t>Thông Báo Về Việc Trẻ Thiếu Vắc-xin Tda</w:t>
      </w:r>
      <w:r w:rsidR="00EF27E6">
        <w:rPr>
          <w:rFonts w:ascii="Arial" w:hAnsi="Arial" w:cs="Arial"/>
          <w:b/>
          <w:bCs/>
          <w:sz w:val="22"/>
          <w:szCs w:val="22"/>
        </w:rPr>
        <w:t>p</w:t>
      </w:r>
      <w:r>
        <w:rPr>
          <w:rFonts w:ascii="Arial" w:hAnsi="Arial" w:cs="Arial"/>
          <w:sz w:val="22"/>
          <w:szCs w:val="22"/>
          <w:lang w:val="vi"/>
        </w:rPr>
        <w:br/>
      </w:r>
      <w:r>
        <w:rPr>
          <w:rFonts w:ascii="Arial" w:hAnsi="Arial" w:cs="Arial"/>
          <w:sz w:val="22"/>
          <w:szCs w:val="22"/>
          <w:lang w:val="vi"/>
        </w:rPr>
        <w:br/>
      </w:r>
      <w:r>
        <w:rPr>
          <w:rFonts w:ascii="Arial" w:hAnsi="Arial" w:cs="Arial"/>
          <w:sz w:val="22"/>
          <w:szCs w:val="22"/>
          <w:u w:val="single"/>
          <w:lang w:val="vi"/>
        </w:rPr>
        <w:t>[INSERT DATE]</w:t>
      </w:r>
      <w:r>
        <w:rPr>
          <w:rFonts w:ascii="Arial" w:hAnsi="Arial" w:cs="Arial"/>
          <w:sz w:val="22"/>
          <w:szCs w:val="22"/>
          <w:lang w:val="vi"/>
        </w:rPr>
        <w:t xml:space="preserve">  </w:t>
      </w:r>
    </w:p>
    <w:p w14:paraId="4E40ABBD" w14:textId="77777777" w:rsidR="000271D3" w:rsidRDefault="000271D3">
      <w:pPr>
        <w:rPr>
          <w:rFonts w:ascii="Arial" w:hAnsi="Arial" w:cs="Arial"/>
          <w:sz w:val="22"/>
          <w:szCs w:val="22"/>
        </w:rPr>
      </w:pPr>
    </w:p>
    <w:p w14:paraId="22095159" w14:textId="77777777" w:rsidR="000271D3" w:rsidRDefault="0018048F">
      <w:pPr>
        <w:rPr>
          <w:rFonts w:ascii="Arial" w:hAnsi="Arial" w:cs="Arial"/>
          <w:sz w:val="22"/>
          <w:szCs w:val="22"/>
        </w:rPr>
      </w:pPr>
      <w:r>
        <w:rPr>
          <w:rFonts w:ascii="Arial" w:hAnsi="Arial" w:cs="Arial"/>
          <w:sz w:val="22"/>
          <w:szCs w:val="22"/>
          <w:lang w:val="vi"/>
        </w:rPr>
        <w:t xml:space="preserve">Kính gửi Phụ Huynh hoặc Người Giám Hộ của </w:t>
      </w:r>
      <w:r>
        <w:rPr>
          <w:rFonts w:ascii="Arial" w:hAnsi="Arial" w:cs="Arial"/>
          <w:sz w:val="22"/>
          <w:szCs w:val="22"/>
          <w:u w:val="single"/>
          <w:lang w:val="vi"/>
        </w:rPr>
        <w:t xml:space="preserve">[INSERT CHILD’S FULL NAME]: </w:t>
      </w:r>
    </w:p>
    <w:p w14:paraId="5A827515" w14:textId="77777777" w:rsidR="000271D3" w:rsidRDefault="000271D3">
      <w:pPr>
        <w:rPr>
          <w:rFonts w:ascii="Arial" w:hAnsi="Arial" w:cs="Arial"/>
          <w:sz w:val="22"/>
          <w:szCs w:val="22"/>
        </w:rPr>
      </w:pPr>
    </w:p>
    <w:p w14:paraId="59D297D8" w14:textId="77777777" w:rsidR="000271D3" w:rsidRPr="0018048F" w:rsidRDefault="0018048F">
      <w:pPr>
        <w:rPr>
          <w:rFonts w:ascii="Arial" w:hAnsi="Arial" w:cs="Arial"/>
          <w:sz w:val="22"/>
          <w:szCs w:val="22"/>
          <w:lang w:val="vi"/>
        </w:rPr>
      </w:pPr>
      <w:r>
        <w:rPr>
          <w:rFonts w:ascii="Arial" w:hAnsi="Arial" w:cs="Arial"/>
          <w:sz w:val="22"/>
          <w:szCs w:val="22"/>
          <w:lang w:val="vi"/>
        </w:rPr>
        <w:t xml:space="preserve">Tdap là vắc-xin tăng cường để tiếp tục bảo vệ con quý vị khỏi các bệnh uốn ván, bạch hầu và ho gà mà trẻ đã được chủng ngừa khi còn nhỏ. Ở Tiểu Bang Washington, học sinh từ lớp 7 đến lớp 12 phải tiêm vắc-xin Tdap. </w:t>
      </w:r>
    </w:p>
    <w:p w14:paraId="7F1824EA" w14:textId="77777777" w:rsidR="000271D3" w:rsidRPr="0018048F" w:rsidRDefault="000271D3">
      <w:pPr>
        <w:rPr>
          <w:rFonts w:ascii="Arial" w:hAnsi="Arial" w:cs="Arial"/>
          <w:sz w:val="22"/>
          <w:szCs w:val="22"/>
          <w:lang w:val="vi"/>
        </w:rPr>
      </w:pPr>
    </w:p>
    <w:p w14:paraId="5C4D10FA" w14:textId="77777777" w:rsidR="000271D3" w:rsidRPr="0018048F" w:rsidRDefault="0018048F">
      <w:pPr>
        <w:rPr>
          <w:rFonts w:ascii="Arial" w:hAnsi="Arial" w:cs="Arial"/>
          <w:sz w:val="22"/>
          <w:szCs w:val="22"/>
          <w:lang w:val="vi"/>
        </w:rPr>
      </w:pPr>
      <w:r>
        <w:rPr>
          <w:rFonts w:ascii="Arial" w:hAnsi="Arial" w:cs="Arial"/>
          <w:sz w:val="22"/>
          <w:szCs w:val="22"/>
          <w:lang w:val="vi"/>
        </w:rPr>
        <w:t xml:space="preserve">Hồ sơ của chúng tôi cho thấy con quý vị sẽ vào lớp 7 trong năm học tới và chúng tôi không có ngày tiêm vắc-xin Tdap bắt buộc trong hồ sơ. Để đáp ứng yêu cầu, vắc-xin Tdap phải được tiêm vào lúc hoặc sau 10 tuổi. </w:t>
      </w:r>
    </w:p>
    <w:p w14:paraId="13913D49" w14:textId="77777777" w:rsidR="000271D3" w:rsidRPr="0018048F" w:rsidRDefault="000271D3">
      <w:pPr>
        <w:rPr>
          <w:rFonts w:ascii="Arial" w:hAnsi="Arial" w:cs="Arial"/>
          <w:sz w:val="22"/>
          <w:szCs w:val="22"/>
          <w:lang w:val="vi"/>
        </w:rPr>
      </w:pPr>
    </w:p>
    <w:p w14:paraId="45E8D3AA" w14:textId="77777777" w:rsidR="000271D3" w:rsidRPr="0018048F" w:rsidRDefault="0018048F">
      <w:pPr>
        <w:rPr>
          <w:rFonts w:ascii="Arial" w:hAnsi="Arial" w:cs="Arial"/>
          <w:b/>
          <w:sz w:val="22"/>
          <w:szCs w:val="22"/>
          <w:u w:val="single"/>
          <w:lang w:val="vi"/>
        </w:rPr>
      </w:pPr>
      <w:r>
        <w:rPr>
          <w:rFonts w:ascii="Arial" w:hAnsi="Arial" w:cs="Arial"/>
          <w:b/>
          <w:bCs/>
          <w:sz w:val="22"/>
          <w:szCs w:val="22"/>
          <w:lang w:val="vi"/>
        </w:rPr>
        <w:t>Giấy tờ về vắc-xin Tdap hoặc giấy miễn trừ phải được nộp trước khi con quý vị có thể bắt đầu học lớp 7 vào ngày [</w:t>
      </w:r>
      <w:r>
        <w:rPr>
          <w:rFonts w:ascii="Arial" w:hAnsi="Arial" w:cs="Arial"/>
          <w:b/>
          <w:bCs/>
          <w:sz w:val="22"/>
          <w:szCs w:val="22"/>
          <w:u w:val="single"/>
          <w:lang w:val="vi"/>
        </w:rPr>
        <w:t>INSERT DATE]</w:t>
      </w:r>
    </w:p>
    <w:p w14:paraId="100CF8CD" w14:textId="77777777" w:rsidR="000271D3" w:rsidRPr="0018048F" w:rsidRDefault="000271D3">
      <w:pPr>
        <w:rPr>
          <w:rFonts w:ascii="Arial" w:hAnsi="Arial" w:cs="Arial"/>
          <w:sz w:val="22"/>
          <w:szCs w:val="22"/>
          <w:lang w:val="vi"/>
        </w:rPr>
      </w:pPr>
    </w:p>
    <w:p w14:paraId="5CB1945B" w14:textId="77777777" w:rsidR="000271D3" w:rsidRPr="0018048F" w:rsidRDefault="0018048F">
      <w:pPr>
        <w:rPr>
          <w:rFonts w:ascii="Arial" w:hAnsi="Arial" w:cs="Arial"/>
          <w:sz w:val="22"/>
          <w:szCs w:val="22"/>
          <w:lang w:val="vi"/>
        </w:rPr>
      </w:pPr>
      <w:r>
        <w:rPr>
          <w:rFonts w:ascii="Arial" w:hAnsi="Arial" w:cs="Arial"/>
          <w:b/>
          <w:bCs/>
          <w:sz w:val="22"/>
          <w:szCs w:val="22"/>
          <w:lang w:val="vi"/>
        </w:rPr>
        <w:t>Nếu chúng tôi không nhận được các giấy tờ này trước ngày hết hạn nêu trên, thì theo luật, chúng tôi phải gửi cho quý vị Thông Báo Đuổi Học Do Không Tuân Thủ Tiêm Chủng. Điều này sẽ giải thích rằng con quý vị không thể đi học cho đến khi quý vị cung cấp tài liệu tiêm chủng bắt buộc, Revised Code of Washington (RCW, Bộ Luật Sửa Đổi của Washington) 28A.210.120.</w:t>
      </w:r>
      <w:r>
        <w:rPr>
          <w:rFonts w:ascii="Arial" w:hAnsi="Arial" w:cs="Arial"/>
          <w:sz w:val="22"/>
          <w:szCs w:val="22"/>
          <w:lang w:val="vi"/>
        </w:rPr>
        <w:t xml:space="preserve"> Tài liệu hợp lệ bao gồm hồ sơ y tế chứng minh việc tiêm chủng hoặc biểu mẫu Certificate of Exemption (COE, Chứng Nhận Miễn Trừ) đã hoàn thành.</w:t>
      </w:r>
    </w:p>
    <w:p w14:paraId="239556A1" w14:textId="77777777" w:rsidR="000271D3" w:rsidRPr="0018048F" w:rsidRDefault="000271D3">
      <w:pPr>
        <w:rPr>
          <w:rFonts w:ascii="Arial" w:hAnsi="Arial" w:cs="Arial"/>
          <w:sz w:val="22"/>
          <w:szCs w:val="22"/>
          <w:lang w:val="vi"/>
        </w:rPr>
      </w:pPr>
    </w:p>
    <w:p w14:paraId="332923B9" w14:textId="77777777" w:rsidR="000271D3" w:rsidRPr="0018048F" w:rsidRDefault="0018048F">
      <w:pPr>
        <w:rPr>
          <w:rFonts w:ascii="Arial" w:hAnsi="Arial" w:cs="Arial"/>
          <w:b/>
          <w:sz w:val="22"/>
          <w:szCs w:val="22"/>
          <w:lang w:val="vi"/>
        </w:rPr>
      </w:pPr>
      <w:r>
        <w:rPr>
          <w:rFonts w:ascii="Arial" w:hAnsi="Arial" w:cs="Arial"/>
          <w:b/>
          <w:bCs/>
          <w:sz w:val="22"/>
          <w:szCs w:val="22"/>
          <w:lang w:val="vi"/>
        </w:rPr>
        <w:t>Chi phí tiêm vắc-xin là bao nhiêu?</w:t>
      </w:r>
    </w:p>
    <w:p w14:paraId="4C4C43C0" w14:textId="77777777" w:rsidR="000271D3" w:rsidRPr="0018048F" w:rsidRDefault="0018048F">
      <w:pPr>
        <w:rPr>
          <w:rFonts w:ascii="Arial" w:hAnsi="Arial" w:cs="Arial"/>
          <w:sz w:val="22"/>
          <w:szCs w:val="22"/>
          <w:lang w:val="vi"/>
        </w:rPr>
      </w:pPr>
      <w:r>
        <w:rPr>
          <w:rFonts w:ascii="Arial" w:hAnsi="Arial" w:cs="Arial"/>
          <w:sz w:val="22"/>
          <w:szCs w:val="22"/>
          <w:lang w:val="vi"/>
        </w:rPr>
        <w:t xml:space="preserve">Tại Washington, tất cả các trẻ em dưới 19 tuổi đều có thể được tiêm vắc-xin </w:t>
      </w:r>
      <w:r>
        <w:rPr>
          <w:rFonts w:ascii="Arial" w:hAnsi="Arial" w:cs="Arial"/>
          <w:sz w:val="22"/>
          <w:szCs w:val="22"/>
          <w:u w:val="single"/>
          <w:lang w:val="vi"/>
        </w:rPr>
        <w:t>miễn phí</w:t>
      </w:r>
      <w:r>
        <w:rPr>
          <w:rFonts w:ascii="Arial" w:hAnsi="Arial" w:cs="Arial"/>
          <w:sz w:val="22"/>
          <w:szCs w:val="22"/>
          <w:lang w:val="vi"/>
        </w:rPr>
        <w:t xml:space="preserve"> từ nhà cung cấp dịch vụ chăm sóc sức khỏe của mình. Các nhà cung cấp dịch vụ có thể tính phí thăm khám tại văn phòng và phí tiêm vắc-xin, được gọi là </w:t>
      </w:r>
      <w:r>
        <w:rPr>
          <w:rFonts w:ascii="Arial" w:hAnsi="Arial" w:cs="Arial"/>
          <w:sz w:val="22"/>
          <w:szCs w:val="22"/>
          <w:u w:val="single"/>
          <w:lang w:val="vi"/>
        </w:rPr>
        <w:t>phí hành chính</w:t>
      </w:r>
      <w:r>
        <w:rPr>
          <w:rFonts w:ascii="Arial" w:hAnsi="Arial" w:cs="Arial"/>
          <w:sz w:val="22"/>
          <w:szCs w:val="22"/>
          <w:lang w:val="vi"/>
        </w:rPr>
        <w:t>. Nếu không thể thanh toán phí hành chính, quý vị có thể yêu cầu nhà cung cấp dịch vụ chăm sóc sức khỏe của mình miễn phí.</w:t>
      </w:r>
    </w:p>
    <w:p w14:paraId="24D00AE6" w14:textId="77777777" w:rsidR="000271D3" w:rsidRPr="0018048F" w:rsidRDefault="000271D3">
      <w:pPr>
        <w:rPr>
          <w:rFonts w:ascii="Arial" w:hAnsi="Arial" w:cs="Arial"/>
          <w:sz w:val="22"/>
          <w:szCs w:val="22"/>
          <w:lang w:val="vi"/>
        </w:rPr>
      </w:pPr>
    </w:p>
    <w:p w14:paraId="5C3ECD7B" w14:textId="77777777" w:rsidR="000271D3" w:rsidRPr="0018048F" w:rsidRDefault="0018048F">
      <w:pPr>
        <w:rPr>
          <w:rFonts w:ascii="Arial" w:hAnsi="Arial" w:cs="Arial"/>
          <w:b/>
          <w:sz w:val="22"/>
          <w:szCs w:val="22"/>
          <w:lang w:val="vi"/>
        </w:rPr>
      </w:pPr>
      <w:r>
        <w:rPr>
          <w:rFonts w:ascii="Arial" w:hAnsi="Arial" w:cs="Arial"/>
          <w:b/>
          <w:bCs/>
          <w:sz w:val="22"/>
          <w:szCs w:val="22"/>
          <w:lang w:val="vi"/>
        </w:rPr>
        <w:t>Tôi có thể nhận thêm thông tin ở đâu?  Tôi có thể nhận các biểu mẫu ở đâu?</w:t>
      </w:r>
    </w:p>
    <w:p w14:paraId="705DBCCD" w14:textId="77777777" w:rsidR="000271D3" w:rsidRPr="0018048F" w:rsidRDefault="0018048F">
      <w:pPr>
        <w:rPr>
          <w:rFonts w:ascii="Arial" w:hAnsi="Arial" w:cs="Arial"/>
          <w:sz w:val="22"/>
          <w:szCs w:val="22"/>
          <w:lang w:val="vi"/>
        </w:rPr>
      </w:pPr>
      <w:r>
        <w:rPr>
          <w:rFonts w:ascii="Arial" w:hAnsi="Arial" w:cs="Arial"/>
          <w:sz w:val="22"/>
          <w:szCs w:val="22"/>
          <w:lang w:val="vi"/>
        </w:rPr>
        <w:t xml:space="preserve">Để biết thêm thông tin về các yêu cầu tiêm chủng, bao gồm các liên kết đến các biểu mẫu được đề cập ở trên, hãy truy cập </w:t>
      </w:r>
      <w:hyperlink r:id="rId10" w:history="1">
        <w:r>
          <w:rPr>
            <w:rStyle w:val="Hyperlink"/>
            <w:rFonts w:ascii="Arial" w:hAnsi="Arial" w:cs="Arial"/>
            <w:sz w:val="22"/>
            <w:szCs w:val="22"/>
            <w:lang w:val="vi"/>
          </w:rPr>
          <w:t>https://www.doh.wa.gov/SCCI</w:t>
        </w:r>
      </w:hyperlink>
      <w:r>
        <w:rPr>
          <w:rFonts w:ascii="Arial" w:hAnsi="Arial" w:cs="Arial"/>
          <w:sz w:val="22"/>
          <w:szCs w:val="22"/>
          <w:u w:val="single"/>
          <w:lang w:val="vi"/>
        </w:rPr>
        <w:t>.</w:t>
      </w:r>
      <w:r>
        <w:rPr>
          <w:rFonts w:ascii="Arial" w:hAnsi="Arial" w:cs="Arial"/>
          <w:sz w:val="22"/>
          <w:szCs w:val="22"/>
          <w:lang w:val="vi"/>
        </w:rPr>
        <w:t xml:space="preserve">  Quý vị có thể liên hệ với chúng tôi theo số </w:t>
      </w:r>
      <w:r>
        <w:rPr>
          <w:rFonts w:ascii="Arial" w:hAnsi="Arial" w:cs="Arial"/>
          <w:sz w:val="22"/>
          <w:szCs w:val="22"/>
          <w:u w:val="single"/>
          <w:lang w:val="vi"/>
        </w:rPr>
        <w:t>[INSERT PHONE #]</w:t>
      </w:r>
      <w:r>
        <w:rPr>
          <w:rFonts w:ascii="Arial" w:hAnsi="Arial" w:cs="Arial"/>
          <w:sz w:val="22"/>
          <w:szCs w:val="22"/>
          <w:lang w:val="vi"/>
        </w:rPr>
        <w:t xml:space="preserve"> để được trợ giúp hoặc nhận thêm thông tin.</w:t>
      </w:r>
    </w:p>
    <w:p w14:paraId="5720EB7F" w14:textId="77777777" w:rsidR="000271D3" w:rsidRPr="0018048F" w:rsidRDefault="000271D3">
      <w:pPr>
        <w:rPr>
          <w:rFonts w:ascii="Arial" w:hAnsi="Arial" w:cs="Arial"/>
          <w:sz w:val="22"/>
          <w:szCs w:val="22"/>
          <w:lang w:val="vi"/>
        </w:rPr>
      </w:pPr>
    </w:p>
    <w:p w14:paraId="24F75E0D" w14:textId="77777777" w:rsidR="000271D3" w:rsidRDefault="0018048F">
      <w:pPr>
        <w:rPr>
          <w:rFonts w:ascii="Arial" w:hAnsi="Arial" w:cs="Arial"/>
          <w:sz w:val="22"/>
          <w:szCs w:val="22"/>
        </w:rPr>
      </w:pPr>
      <w:r>
        <w:rPr>
          <w:rFonts w:ascii="Arial" w:hAnsi="Arial" w:cs="Arial"/>
          <w:sz w:val="22"/>
          <w:szCs w:val="22"/>
          <w:lang w:val="vi"/>
        </w:rPr>
        <w:t>Trân trọng,</w:t>
      </w:r>
    </w:p>
    <w:p w14:paraId="40DFD650" w14:textId="77777777" w:rsidR="000271D3" w:rsidRDefault="0018048F">
      <w:pPr>
        <w:rPr>
          <w:rFonts w:ascii="Arial" w:hAnsi="Arial" w:cs="Arial"/>
          <w:sz w:val="22"/>
          <w:szCs w:val="22"/>
        </w:rPr>
      </w:pPr>
      <w:r>
        <w:rPr>
          <w:rFonts w:ascii="Arial" w:hAnsi="Arial" w:cs="Arial"/>
          <w:sz w:val="22"/>
          <w:szCs w:val="22"/>
          <w:lang w:val="vi"/>
        </w:rPr>
        <w:t>[INSERT NAME AND TITLE OF EMPLOYEE, AND NAME OF SCHOOL]</w:t>
      </w:r>
    </w:p>
    <w:sectPr w:rsidR="000271D3">
      <w:headerReference w:type="even" r:id="rId11"/>
      <w:headerReference w:type="default" r:id="rId12"/>
      <w:footerReference w:type="even" r:id="rId13"/>
      <w:footerReference w:type="default" r:id="rId14"/>
      <w:headerReference w:type="first" r:id="rId15"/>
      <w:footerReference w:type="first" r:id="rId16"/>
      <w:pgSz w:w="12240" w:h="15840"/>
      <w:pgMar w:top="993" w:right="1350" w:bottom="450" w:left="135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9C76" w14:textId="77777777" w:rsidR="001F3515" w:rsidRDefault="0018048F">
      <w:r>
        <w:separator/>
      </w:r>
    </w:p>
  </w:endnote>
  <w:endnote w:type="continuationSeparator" w:id="0">
    <w:p w14:paraId="19602B6A" w14:textId="77777777" w:rsidR="001F3515" w:rsidRDefault="0018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0B85" w14:textId="77777777" w:rsidR="0018048F" w:rsidRDefault="00180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8654" w14:textId="5DFFEBD3" w:rsidR="000271D3" w:rsidRPr="001D4D0C" w:rsidRDefault="0018048F" w:rsidP="001D4D0C">
    <w:pPr>
      <w:pStyle w:val="Footer"/>
      <w:rPr>
        <w:rFonts w:ascii="Arial" w:hAnsi="Arial" w:cs="Arial"/>
        <w:b/>
        <w:bCs/>
        <w:sz w:val="16"/>
        <w:szCs w:val="16"/>
      </w:rPr>
    </w:pPr>
    <w:bookmarkStart w:id="0" w:name="_Hlk130548029"/>
    <w:r>
      <w:rPr>
        <w:rFonts w:ascii="Arial" w:hAnsi="Arial" w:cs="Arial"/>
        <w:noProof/>
        <w:sz w:val="40"/>
        <w:szCs w:val="52"/>
        <w:lang w:val="vi"/>
      </w:rPr>
      <w:drawing>
        <wp:anchor distT="0" distB="0" distL="114300" distR="114300" simplePos="0" relativeHeight="251658240" behindDoc="0" locked="0" layoutInCell="1" allowOverlap="1" wp14:anchorId="161E1094" wp14:editId="58E48959">
          <wp:simplePos x="0" y="0"/>
          <wp:positionH relativeFrom="column">
            <wp:posOffset>3810</wp:posOffset>
          </wp:positionH>
          <wp:positionV relativeFrom="paragraph">
            <wp:posOffset>10160</wp:posOffset>
          </wp:positionV>
          <wp:extent cx="1249045" cy="372110"/>
          <wp:effectExtent l="0" t="0" r="8255" b="8890"/>
          <wp:wrapSquare wrapText="bothSides"/>
          <wp:docPr id="1391487493" name="Picture 139148749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7493" name="Picture 139148749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9045" cy="372110"/>
                  </a:xfrm>
                  <a:prstGeom prst="rect">
                    <a:avLst/>
                  </a:prstGeom>
                </pic:spPr>
              </pic:pic>
            </a:graphicData>
          </a:graphic>
        </wp:anchor>
      </w:drawing>
    </w:r>
    <w:r>
      <w:rPr>
        <w:rFonts w:ascii="Arial" w:hAnsi="Arial" w:cs="Arial"/>
        <w:sz w:val="18"/>
        <w:szCs w:val="18"/>
        <w:lang w:val="vi"/>
      </w:rPr>
      <w:t xml:space="preserve">Để yêu cầu tài liệu này ở các định dạng khác, hãy gọi 1-800-525-0127. Khách hàng bị khiếm thính hoặc khó nghe, vui lòng gọi 711 (Washington Relay) hoặc gửi email đến </w:t>
    </w:r>
    <w:hyperlink r:id="rId2" w:history="1">
      <w:r>
        <w:rPr>
          <w:rStyle w:val="Hyperlink"/>
          <w:rFonts w:ascii="Arial" w:hAnsi="Arial" w:cs="Arial"/>
          <w:sz w:val="18"/>
          <w:szCs w:val="18"/>
          <w:lang w:val="vi"/>
        </w:rPr>
        <w:t>civil.rights@doh.wa.gov</w:t>
      </w:r>
    </w:hyperlink>
    <w:r>
      <w:rPr>
        <w:rFonts w:ascii="Arial" w:hAnsi="Arial" w:cs="Arial"/>
        <w:sz w:val="18"/>
        <w:szCs w:val="18"/>
        <w:lang w:val="vi"/>
      </w:rPr>
      <w:t>.</w:t>
    </w:r>
    <w:r w:rsidR="001D4D0C">
      <w:rPr>
        <w:rFonts w:ascii="Arial" w:hAnsi="Arial" w:cs="Arial"/>
        <w:sz w:val="18"/>
        <w:szCs w:val="18"/>
        <w:lang w:val="en-US"/>
      </w:rPr>
      <w:t xml:space="preserve">                                         </w:t>
    </w:r>
    <w:r w:rsidR="001D4D0C">
      <w:rPr>
        <w:rFonts w:ascii="Arial" w:hAnsi="Arial" w:cs="Arial"/>
        <w:b/>
        <w:bCs/>
        <w:sz w:val="16"/>
        <w:szCs w:val="16"/>
        <w:lang w:val="vi"/>
      </w:rPr>
      <w:t xml:space="preserve">DOH 348-289 </w:t>
    </w:r>
    <w:r w:rsidR="001D4D0C">
      <w:rPr>
        <w:rFonts w:ascii="Arial" w:hAnsi="Arial" w:cs="Arial"/>
        <w:b/>
        <w:bCs/>
        <w:sz w:val="16"/>
        <w:szCs w:val="16"/>
        <w:lang w:val="en-US"/>
      </w:rPr>
      <w:t>Aug.</w:t>
    </w:r>
    <w:r w:rsidR="001D4D0C">
      <w:rPr>
        <w:rFonts w:ascii="Arial" w:hAnsi="Arial" w:cs="Arial"/>
        <w:b/>
        <w:bCs/>
        <w:sz w:val="16"/>
        <w:szCs w:val="16"/>
        <w:lang w:val="vi"/>
      </w:rPr>
      <w:t xml:space="preserve"> 202</w:t>
    </w:r>
    <w:r w:rsidR="001D4D0C" w:rsidRPr="0018048F">
      <w:rPr>
        <w:rFonts w:ascii="Arial" w:hAnsi="Arial" w:cs="Arial"/>
        <w:b/>
        <w:bCs/>
        <w:sz w:val="16"/>
        <w:szCs w:val="16"/>
        <w:lang w:val="vi"/>
      </w:rPr>
      <w:t>3</w:t>
    </w:r>
    <w:r w:rsidR="001D4D0C" w:rsidRPr="0018048F">
      <w:rPr>
        <w:rFonts w:ascii="Arial" w:hAnsi="Arial" w:cs="Arial"/>
        <w:b/>
        <w:bCs/>
        <w:lang w:val="vi"/>
      </w:rPr>
      <w:t xml:space="preserve"> </w:t>
    </w:r>
    <w:r w:rsidR="001D4D0C" w:rsidRPr="0018048F">
      <w:rPr>
        <w:rFonts w:ascii="Arial" w:hAnsi="Arial" w:cs="Arial"/>
        <w:b/>
        <w:bCs/>
        <w:sz w:val="16"/>
        <w:szCs w:val="16"/>
        <w:lang w:val="vi"/>
      </w:rPr>
      <w:t>Vietnamese</w:t>
    </w:r>
  </w:p>
  <w:bookmarkEnd w:id="0"/>
  <w:p w14:paraId="13EF08A1" w14:textId="77777777" w:rsidR="000271D3" w:rsidRDefault="000271D3">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0B96" w14:textId="77777777" w:rsidR="0018048F" w:rsidRDefault="00180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A0BD" w14:textId="77777777" w:rsidR="001F3515" w:rsidRDefault="0018048F">
      <w:r>
        <w:separator/>
      </w:r>
    </w:p>
  </w:footnote>
  <w:footnote w:type="continuationSeparator" w:id="0">
    <w:p w14:paraId="615B5BF8" w14:textId="77777777" w:rsidR="001F3515" w:rsidRDefault="0018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44B" w14:textId="77777777" w:rsidR="0018048F" w:rsidRDefault="00180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68AA" w14:textId="77777777" w:rsidR="000271D3" w:rsidRDefault="0018048F">
    <w:pPr>
      <w:pStyle w:val="Header"/>
      <w:rPr>
        <w:rFonts w:ascii="Arial" w:hAnsi="Arial" w:cs="Arial"/>
      </w:rPr>
    </w:pPr>
    <w:r>
      <w:rPr>
        <w:rFonts w:ascii="Arial" w:hAnsi="Arial" w:cs="Arial"/>
        <w:lang w:val="vi"/>
      </w:rPr>
      <w:t>[Insert school letterhead here]</w:t>
    </w:r>
  </w:p>
  <w:p w14:paraId="41B324BD" w14:textId="77777777" w:rsidR="000271D3" w:rsidRDefault="000271D3">
    <w:pPr>
      <w:pStyle w:val="Foot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D07D" w14:textId="77777777" w:rsidR="0018048F" w:rsidRDefault="00180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7641E0"/>
    <w:rsid w:val="000025E0"/>
    <w:rsid w:val="00005F8C"/>
    <w:rsid w:val="000119FE"/>
    <w:rsid w:val="0001419C"/>
    <w:rsid w:val="000259D3"/>
    <w:rsid w:val="000271D3"/>
    <w:rsid w:val="00027F11"/>
    <w:rsid w:val="0004541B"/>
    <w:rsid w:val="00050363"/>
    <w:rsid w:val="00070538"/>
    <w:rsid w:val="0008328B"/>
    <w:rsid w:val="00086EB1"/>
    <w:rsid w:val="00092973"/>
    <w:rsid w:val="000B3EE4"/>
    <w:rsid w:val="000D1128"/>
    <w:rsid w:val="000D113B"/>
    <w:rsid w:val="000E308E"/>
    <w:rsid w:val="000E46C0"/>
    <w:rsid w:val="000F0E62"/>
    <w:rsid w:val="000F4161"/>
    <w:rsid w:val="000F6175"/>
    <w:rsid w:val="0011107D"/>
    <w:rsid w:val="00111255"/>
    <w:rsid w:val="001143D3"/>
    <w:rsid w:val="00115FB9"/>
    <w:rsid w:val="00116234"/>
    <w:rsid w:val="00117049"/>
    <w:rsid w:val="001553F2"/>
    <w:rsid w:val="00157C85"/>
    <w:rsid w:val="00162FC1"/>
    <w:rsid w:val="00174140"/>
    <w:rsid w:val="0018048F"/>
    <w:rsid w:val="00192004"/>
    <w:rsid w:val="001A760B"/>
    <w:rsid w:val="001C0DDE"/>
    <w:rsid w:val="001C2E2F"/>
    <w:rsid w:val="001D4D0C"/>
    <w:rsid w:val="001D6A2F"/>
    <w:rsid w:val="001D6AB9"/>
    <w:rsid w:val="001E053A"/>
    <w:rsid w:val="001E662C"/>
    <w:rsid w:val="001E7137"/>
    <w:rsid w:val="001F20B5"/>
    <w:rsid w:val="001F3515"/>
    <w:rsid w:val="002020A1"/>
    <w:rsid w:val="00203AF8"/>
    <w:rsid w:val="002162A9"/>
    <w:rsid w:val="00237EF9"/>
    <w:rsid w:val="0024152E"/>
    <w:rsid w:val="0024258C"/>
    <w:rsid w:val="00243DC3"/>
    <w:rsid w:val="00245BCC"/>
    <w:rsid w:val="00252CE4"/>
    <w:rsid w:val="00264BAE"/>
    <w:rsid w:val="002700EF"/>
    <w:rsid w:val="00286B83"/>
    <w:rsid w:val="002958FC"/>
    <w:rsid w:val="00300C9F"/>
    <w:rsid w:val="003077EE"/>
    <w:rsid w:val="003079B6"/>
    <w:rsid w:val="00310F19"/>
    <w:rsid w:val="003113B4"/>
    <w:rsid w:val="00315602"/>
    <w:rsid w:val="00323B0B"/>
    <w:rsid w:val="00334229"/>
    <w:rsid w:val="003353B7"/>
    <w:rsid w:val="00345E43"/>
    <w:rsid w:val="003621E0"/>
    <w:rsid w:val="00363298"/>
    <w:rsid w:val="00364BE6"/>
    <w:rsid w:val="00374329"/>
    <w:rsid w:val="00392330"/>
    <w:rsid w:val="00393B6E"/>
    <w:rsid w:val="0039476C"/>
    <w:rsid w:val="003D6C7C"/>
    <w:rsid w:val="003E1A06"/>
    <w:rsid w:val="003E1AD3"/>
    <w:rsid w:val="003E1F88"/>
    <w:rsid w:val="003F1A6E"/>
    <w:rsid w:val="003F540A"/>
    <w:rsid w:val="004021C7"/>
    <w:rsid w:val="00417B32"/>
    <w:rsid w:val="00430CC3"/>
    <w:rsid w:val="004346C2"/>
    <w:rsid w:val="00435051"/>
    <w:rsid w:val="00437889"/>
    <w:rsid w:val="00442D05"/>
    <w:rsid w:val="00452755"/>
    <w:rsid w:val="00462008"/>
    <w:rsid w:val="00465098"/>
    <w:rsid w:val="004A3899"/>
    <w:rsid w:val="004B3551"/>
    <w:rsid w:val="004B695F"/>
    <w:rsid w:val="004C6C25"/>
    <w:rsid w:val="004C7606"/>
    <w:rsid w:val="004F1F5A"/>
    <w:rsid w:val="00503048"/>
    <w:rsid w:val="005048DB"/>
    <w:rsid w:val="005179A5"/>
    <w:rsid w:val="0052243A"/>
    <w:rsid w:val="0052653B"/>
    <w:rsid w:val="00526D47"/>
    <w:rsid w:val="0053117B"/>
    <w:rsid w:val="00543A12"/>
    <w:rsid w:val="00543FF7"/>
    <w:rsid w:val="005453F2"/>
    <w:rsid w:val="00552065"/>
    <w:rsid w:val="0055517C"/>
    <w:rsid w:val="00555EC0"/>
    <w:rsid w:val="005724BE"/>
    <w:rsid w:val="005734CD"/>
    <w:rsid w:val="00580795"/>
    <w:rsid w:val="005878AB"/>
    <w:rsid w:val="00593ADF"/>
    <w:rsid w:val="005979AD"/>
    <w:rsid w:val="005A3F51"/>
    <w:rsid w:val="005A435E"/>
    <w:rsid w:val="005A76A6"/>
    <w:rsid w:val="005B3474"/>
    <w:rsid w:val="005C3312"/>
    <w:rsid w:val="005D559F"/>
    <w:rsid w:val="005E1289"/>
    <w:rsid w:val="005F74F2"/>
    <w:rsid w:val="00600182"/>
    <w:rsid w:val="00603985"/>
    <w:rsid w:val="00617806"/>
    <w:rsid w:val="00622C10"/>
    <w:rsid w:val="00622F5C"/>
    <w:rsid w:val="00625BE6"/>
    <w:rsid w:val="0063609F"/>
    <w:rsid w:val="0063737D"/>
    <w:rsid w:val="006408E4"/>
    <w:rsid w:val="0064461E"/>
    <w:rsid w:val="0064478F"/>
    <w:rsid w:val="0065296F"/>
    <w:rsid w:val="00653D9F"/>
    <w:rsid w:val="00654239"/>
    <w:rsid w:val="00662268"/>
    <w:rsid w:val="00674B59"/>
    <w:rsid w:val="00674FE4"/>
    <w:rsid w:val="00675E2A"/>
    <w:rsid w:val="006872AC"/>
    <w:rsid w:val="006A09F3"/>
    <w:rsid w:val="006A2DAC"/>
    <w:rsid w:val="006B7784"/>
    <w:rsid w:val="006C1534"/>
    <w:rsid w:val="006E6FB7"/>
    <w:rsid w:val="0070067A"/>
    <w:rsid w:val="00704C02"/>
    <w:rsid w:val="0072503B"/>
    <w:rsid w:val="00730647"/>
    <w:rsid w:val="0073792E"/>
    <w:rsid w:val="0074122E"/>
    <w:rsid w:val="0074284D"/>
    <w:rsid w:val="00745740"/>
    <w:rsid w:val="00746AAD"/>
    <w:rsid w:val="00756EC0"/>
    <w:rsid w:val="007626FE"/>
    <w:rsid w:val="007632E7"/>
    <w:rsid w:val="007641E0"/>
    <w:rsid w:val="00766F3C"/>
    <w:rsid w:val="007719A1"/>
    <w:rsid w:val="00785578"/>
    <w:rsid w:val="00787D34"/>
    <w:rsid w:val="00790955"/>
    <w:rsid w:val="00792DDB"/>
    <w:rsid w:val="007C020F"/>
    <w:rsid w:val="007C72AC"/>
    <w:rsid w:val="007E1CD6"/>
    <w:rsid w:val="007E611C"/>
    <w:rsid w:val="007F15D1"/>
    <w:rsid w:val="007F186B"/>
    <w:rsid w:val="00821352"/>
    <w:rsid w:val="00825452"/>
    <w:rsid w:val="008261F4"/>
    <w:rsid w:val="008264BB"/>
    <w:rsid w:val="0082724C"/>
    <w:rsid w:val="00827FDC"/>
    <w:rsid w:val="008313B8"/>
    <w:rsid w:val="00850B42"/>
    <w:rsid w:val="008557B7"/>
    <w:rsid w:val="00855C3D"/>
    <w:rsid w:val="00863AF7"/>
    <w:rsid w:val="00891846"/>
    <w:rsid w:val="00894D1C"/>
    <w:rsid w:val="00895306"/>
    <w:rsid w:val="008A1F31"/>
    <w:rsid w:val="008B47A5"/>
    <w:rsid w:val="008C2649"/>
    <w:rsid w:val="008D18BB"/>
    <w:rsid w:val="008E0255"/>
    <w:rsid w:val="008F31F5"/>
    <w:rsid w:val="008F448C"/>
    <w:rsid w:val="008F6FD9"/>
    <w:rsid w:val="008F7E1B"/>
    <w:rsid w:val="009013DC"/>
    <w:rsid w:val="00902D85"/>
    <w:rsid w:val="00915D2D"/>
    <w:rsid w:val="0092240D"/>
    <w:rsid w:val="00923AD1"/>
    <w:rsid w:val="009246C7"/>
    <w:rsid w:val="00924AF7"/>
    <w:rsid w:val="00937139"/>
    <w:rsid w:val="009601AF"/>
    <w:rsid w:val="00960382"/>
    <w:rsid w:val="00981A29"/>
    <w:rsid w:val="009A1A09"/>
    <w:rsid w:val="009A496F"/>
    <w:rsid w:val="009B1294"/>
    <w:rsid w:val="009B288A"/>
    <w:rsid w:val="009B7A6C"/>
    <w:rsid w:val="009E0A6D"/>
    <w:rsid w:val="009E2E7A"/>
    <w:rsid w:val="009F3934"/>
    <w:rsid w:val="009F7B77"/>
    <w:rsid w:val="00A118D0"/>
    <w:rsid w:val="00A14DF9"/>
    <w:rsid w:val="00A16F82"/>
    <w:rsid w:val="00A34D4B"/>
    <w:rsid w:val="00A3788B"/>
    <w:rsid w:val="00A44279"/>
    <w:rsid w:val="00A51C22"/>
    <w:rsid w:val="00A57624"/>
    <w:rsid w:val="00A6354B"/>
    <w:rsid w:val="00A73081"/>
    <w:rsid w:val="00A82897"/>
    <w:rsid w:val="00A87BF7"/>
    <w:rsid w:val="00A91BB6"/>
    <w:rsid w:val="00A960F0"/>
    <w:rsid w:val="00A9652E"/>
    <w:rsid w:val="00AA61D7"/>
    <w:rsid w:val="00AC0799"/>
    <w:rsid w:val="00AC4C10"/>
    <w:rsid w:val="00AD17C2"/>
    <w:rsid w:val="00AD3AFE"/>
    <w:rsid w:val="00AD3D51"/>
    <w:rsid w:val="00B02175"/>
    <w:rsid w:val="00B12C5E"/>
    <w:rsid w:val="00B13C61"/>
    <w:rsid w:val="00B21651"/>
    <w:rsid w:val="00B21C8A"/>
    <w:rsid w:val="00B275FA"/>
    <w:rsid w:val="00B50602"/>
    <w:rsid w:val="00B51224"/>
    <w:rsid w:val="00B57F2F"/>
    <w:rsid w:val="00B750E3"/>
    <w:rsid w:val="00B81746"/>
    <w:rsid w:val="00B94352"/>
    <w:rsid w:val="00B9554D"/>
    <w:rsid w:val="00B97AAC"/>
    <w:rsid w:val="00BB00E6"/>
    <w:rsid w:val="00BB5EA7"/>
    <w:rsid w:val="00BB7D91"/>
    <w:rsid w:val="00BD5095"/>
    <w:rsid w:val="00BD54CD"/>
    <w:rsid w:val="00BF44B0"/>
    <w:rsid w:val="00BF51EE"/>
    <w:rsid w:val="00C005AA"/>
    <w:rsid w:val="00C023F5"/>
    <w:rsid w:val="00C039BC"/>
    <w:rsid w:val="00C064F8"/>
    <w:rsid w:val="00C06821"/>
    <w:rsid w:val="00C222B2"/>
    <w:rsid w:val="00C24C6C"/>
    <w:rsid w:val="00C26D7A"/>
    <w:rsid w:val="00C303CD"/>
    <w:rsid w:val="00C33A26"/>
    <w:rsid w:val="00C3583B"/>
    <w:rsid w:val="00C36C78"/>
    <w:rsid w:val="00C37D07"/>
    <w:rsid w:val="00C46791"/>
    <w:rsid w:val="00C50BF1"/>
    <w:rsid w:val="00C563B1"/>
    <w:rsid w:val="00C62031"/>
    <w:rsid w:val="00C63D74"/>
    <w:rsid w:val="00C87865"/>
    <w:rsid w:val="00C9421F"/>
    <w:rsid w:val="00CA005B"/>
    <w:rsid w:val="00CA7C1C"/>
    <w:rsid w:val="00CB5C8C"/>
    <w:rsid w:val="00CD3914"/>
    <w:rsid w:val="00CE489B"/>
    <w:rsid w:val="00CF6401"/>
    <w:rsid w:val="00CF78C0"/>
    <w:rsid w:val="00D100E9"/>
    <w:rsid w:val="00D10F37"/>
    <w:rsid w:val="00D20918"/>
    <w:rsid w:val="00D22E57"/>
    <w:rsid w:val="00D278DD"/>
    <w:rsid w:val="00D30A4B"/>
    <w:rsid w:val="00D33ED8"/>
    <w:rsid w:val="00D44BFF"/>
    <w:rsid w:val="00D51325"/>
    <w:rsid w:val="00D816F4"/>
    <w:rsid w:val="00D83311"/>
    <w:rsid w:val="00D84DB3"/>
    <w:rsid w:val="00D92F5C"/>
    <w:rsid w:val="00D93459"/>
    <w:rsid w:val="00D963CC"/>
    <w:rsid w:val="00D96EB9"/>
    <w:rsid w:val="00DA3CC6"/>
    <w:rsid w:val="00DA42F7"/>
    <w:rsid w:val="00DA4954"/>
    <w:rsid w:val="00DA5C91"/>
    <w:rsid w:val="00DD27B7"/>
    <w:rsid w:val="00DD6490"/>
    <w:rsid w:val="00DF3D87"/>
    <w:rsid w:val="00E16AD8"/>
    <w:rsid w:val="00E16E1D"/>
    <w:rsid w:val="00E30EFD"/>
    <w:rsid w:val="00E31E87"/>
    <w:rsid w:val="00E32E16"/>
    <w:rsid w:val="00E44183"/>
    <w:rsid w:val="00E507FC"/>
    <w:rsid w:val="00E7171E"/>
    <w:rsid w:val="00E7393E"/>
    <w:rsid w:val="00E73AF2"/>
    <w:rsid w:val="00E80005"/>
    <w:rsid w:val="00E8253B"/>
    <w:rsid w:val="00E83B4C"/>
    <w:rsid w:val="00E91191"/>
    <w:rsid w:val="00E92202"/>
    <w:rsid w:val="00E94CB4"/>
    <w:rsid w:val="00EA4F5B"/>
    <w:rsid w:val="00EA55E5"/>
    <w:rsid w:val="00EB4154"/>
    <w:rsid w:val="00EB57B1"/>
    <w:rsid w:val="00EC3CDD"/>
    <w:rsid w:val="00EF27E6"/>
    <w:rsid w:val="00EF5578"/>
    <w:rsid w:val="00F010B1"/>
    <w:rsid w:val="00F10BF0"/>
    <w:rsid w:val="00F10F27"/>
    <w:rsid w:val="00F301B5"/>
    <w:rsid w:val="00F411B5"/>
    <w:rsid w:val="00F45FB0"/>
    <w:rsid w:val="00F46D7A"/>
    <w:rsid w:val="00F8053E"/>
    <w:rsid w:val="00F82D3B"/>
    <w:rsid w:val="00FB3F50"/>
    <w:rsid w:val="00FB736C"/>
    <w:rsid w:val="00FC17FB"/>
    <w:rsid w:val="00FE0573"/>
    <w:rsid w:val="00FE1A18"/>
    <w:rsid w:val="00FE7F9B"/>
    <w:rsid w:val="1788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C4257"/>
  <w15:docId w15:val="{9F7FD5BF-A5C0-4DB5-9342-C805CEBD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qFormat/>
    <w:rPr>
      <w:sz w:val="20"/>
      <w:szCs w:val="20"/>
    </w:rPr>
  </w:style>
  <w:style w:type="paragraph" w:styleId="EndnoteText">
    <w:name w:val="endnote text"/>
    <w:basedOn w:val="Normal"/>
    <w:link w:val="EndnoteTextChar"/>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szCs w:val="16"/>
    </w:rPr>
  </w:style>
  <w:style w:type="paragraph" w:customStyle="1" w:styleId="Style1">
    <w:name w:val="Style 1"/>
    <w:basedOn w:val="Normal"/>
    <w:qFormat/>
    <w:pPr>
      <w:widowControl w:val="0"/>
      <w:autoSpaceDE w:val="0"/>
      <w:autoSpaceDN w:val="0"/>
      <w:adjustRightInd w:val="0"/>
    </w:p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sz w:val="24"/>
      <w:szCs w:val="24"/>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oh.wa.gov/CommunityandEnvironment/Schools/Immunizat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5" ma:contentTypeDescription="Create a new document." ma:contentTypeScope="" ma:versionID="188e0661419cf8f0afdd31e00b14725a">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54b92bc9c0c5b218d2042b7c3db70376"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61155b-0a4b-4b31-b1f8-9ec30a0f8df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A171C-D3E5-4F54-9048-650187F5BE6A}">
  <ds:schemaRefs/>
</ds:datastoreItem>
</file>

<file path=customXml/itemProps2.xml><?xml version="1.0" encoding="utf-8"?>
<ds:datastoreItem xmlns:ds="http://schemas.openxmlformats.org/officeDocument/2006/customXml" ds:itemID="{79800129-17CB-4D7A-838D-A449F3FFF617}">
  <ds:schemaRefs/>
</ds:datastoreItem>
</file>

<file path=customXml/itemProps3.xml><?xml version="1.0" encoding="utf-8"?>
<ds:datastoreItem xmlns:ds="http://schemas.openxmlformats.org/officeDocument/2006/customXml" ds:itemID="{82295077-8D37-4A85-BCEC-DE542E3A6F1B}">
  <ds:schemaRefs/>
</ds:datastoreItem>
</file>

<file path=customXml/itemProps4.xml><?xml version="1.0" encoding="utf-8"?>
<ds:datastoreItem xmlns:ds="http://schemas.openxmlformats.org/officeDocument/2006/customXml" ds:itemID="{D59DEB6A-D86B-41F0-9FAB-6C9E35C3F3F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1662</Characters>
  <Application>Microsoft Office Word</Application>
  <DocSecurity>0</DocSecurity>
  <Lines>40</Lines>
  <Paragraphs>15</Paragraphs>
  <ScaleCrop>false</ScaleCrop>
  <Company>Washington State Department of Health</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Public and Private Schools</dc:title>
  <dc:subject>A sample letter for schools to use for notice of a child's conditional immunization status</dc:subject>
  <dc:creator>Washington State Department of Health Division of Prevention and Community Health Office of Immunization and Child Profile</dc:creator>
  <cp:lastModifiedBy>Wiltzius, Phillip  (DOH)</cp:lastModifiedBy>
  <cp:revision>8</cp:revision>
  <cp:lastPrinted>2011-06-15T16:54:00Z</cp:lastPrinted>
  <dcterms:created xsi:type="dcterms:W3CDTF">2020-04-16T00:47:00Z</dcterms:created>
  <dcterms:modified xsi:type="dcterms:W3CDTF">2023-08-14T22:33:00Z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2023-03-24T17:50:06Z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d24c1956-561b-43e9-85fc-fdec00964739</vt:lpwstr>
  </property>
  <property fmtid="{D5CDD505-2E9C-101B-9397-08002B2CF9AE}" pid="8" name="MSIP_Label_1520fa42-cf58-4c22-8b93-58cf1d3bd1cb_ContentBits">
    <vt:lpwstr>0</vt:lpwstr>
  </property>
  <property fmtid="{D5CDD505-2E9C-101B-9397-08002B2CF9AE}" pid="9" name="ContentTypeId">
    <vt:lpwstr>0x010100AC8D540EE71311449B371931B4B8B409</vt:lpwstr>
  </property>
  <property fmtid="{D5CDD505-2E9C-101B-9397-08002B2CF9AE}" pid="10" name="KSOProductBuildVer">
    <vt:lpwstr>2052-11.1.0.14309</vt:lpwstr>
  </property>
  <property fmtid="{D5CDD505-2E9C-101B-9397-08002B2CF9AE}" pid="11" name="ICV">
    <vt:lpwstr>68C8C37433F94351A96DCF446DE8152E_12</vt:lpwstr>
  </property>
</Properties>
</file>