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D739" w14:textId="7AF77C61" w:rsidR="00A54B85" w:rsidRPr="00B022E6" w:rsidRDefault="00A669FC" w:rsidP="003320F9">
      <w:pPr>
        <w:spacing w:before="120" w:after="120" w:line="228" w:lineRule="auto"/>
        <w:rPr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>В каждом разделе предоставьте как можно больше информации. Если собираетесь отправить форму по электронной почте или факсом, заполните ее ручкой с черными или синими чернилами.</w:t>
      </w:r>
    </w:p>
    <w:p w14:paraId="59700A21" w14:textId="44FF83B9" w:rsidR="00A669FC" w:rsidRPr="00B022E6" w:rsidRDefault="00A669FC" w:rsidP="003320F9">
      <w:pPr>
        <w:spacing w:before="120" w:after="0" w:line="228" w:lineRule="auto"/>
        <w:rPr>
          <w:rFonts w:cs="Calibri"/>
          <w:b/>
          <w:bCs/>
          <w:sz w:val="22"/>
          <w:u w:val="single"/>
        </w:rPr>
      </w:pPr>
      <w:r w:rsidRPr="00B022E6">
        <w:rPr>
          <w:rFonts w:cs="Calibri"/>
          <w:b/>
          <w:bCs/>
          <w:sz w:val="22"/>
          <w:u w:val="single"/>
          <w:lang w:val="ru"/>
        </w:rPr>
        <w:t>Раздел 1. Податель жалобы.</w:t>
      </w:r>
    </w:p>
    <w:p w14:paraId="02EE9CBD" w14:textId="3C637153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7F165C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Имя лица, подающего жалобу: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36508E" w:rsidP="003320F9">
            <w:pPr>
              <w:pStyle w:val="ListParagraph"/>
              <w:spacing w:before="80" w:after="80" w:line="228" w:lineRule="auto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Имя</w:t>
                </w:r>
              </w:sdtContent>
            </w:sdt>
            <w:r w:rsidR="007A10F6" w:rsidRPr="00B022E6">
              <w:rPr>
                <w:rFonts w:ascii="Calibri" w:hAnsi="Calibri" w:cs="Calibri"/>
                <w:szCs w:val="24"/>
                <w:lang w:val="ru"/>
              </w:rPr>
              <w:t xml:space="preserve"> </w:t>
            </w:r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Фамилия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eastAsia="MS Gothic" w:hAnsi="Calibri" w:cs="Calibri"/>
                <w:szCs w:val="24"/>
                <w:lang w:val="ru"/>
              </w:rPr>
              <w:t xml:space="preserve">Анонимно </w:t>
            </w:r>
            <w:sdt>
              <w:sdtPr>
                <w:rPr>
                  <w:rFonts w:ascii="MS Gothic" w:eastAsia="MS Gothic" w:hAnsi="MS Gothic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lang w:val="ru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Номер телефона: (###) ###-####: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(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0"/>
            <w:r w:rsidRPr="00B022E6">
              <w:rPr>
                <w:rFonts w:ascii="Calibri" w:hAnsi="Calibri" w:cs="Calibri"/>
                <w:szCs w:val="24"/>
                <w:lang w:val="ru"/>
              </w:rPr>
              <w:t xml:space="preserve">) 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1"/>
            <w:r w:rsidRPr="00B022E6">
              <w:rPr>
                <w:rFonts w:ascii="Calibri" w:hAnsi="Calibri" w:cs="Calibri"/>
                <w:szCs w:val="24"/>
                <w:lang w:val="ru"/>
              </w:rPr>
              <w:t>-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 Адрес эл. почты:</w:t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320F9">
            <w:pPr>
              <w:pStyle w:val="ListParagraph"/>
              <w:tabs>
                <w:tab w:val="center" w:pos="2544"/>
              </w:tabs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3"/>
            <w:r w:rsidRPr="00B022E6">
              <w:rPr>
                <w:rFonts w:ascii="Calibri" w:hAnsi="Calibri" w:cs="Calibri"/>
                <w:szCs w:val="24"/>
                <w:lang w:val="ru"/>
              </w:rPr>
              <w:t>@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bookmarkEnd w:id="4"/>
            <w:r>
              <w:rPr>
                <w:lang w:val="ru"/>
              </w:rPr>
              <w:tab/>
            </w:r>
          </w:p>
        </w:tc>
      </w:tr>
      <w:tr w:rsidR="00A669FC" w:rsidRPr="007F165C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5139D4" w:rsidRDefault="00F358EA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Отношение к инциденту лица, подающего жалобу:</w:t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displayText="Выберите пункт" w:value="Выберите пункт"/>
              <w:listItem w:displayText="Участник программы WIC" w:value="Участник программы WIC"/>
              <w:listItem w:displayText="Участник пожилого возраста" w:value="Участник пожилого возраста"/>
              <w:listItem w:displayText="Лицо, осуществляющее уход" w:value="Лицо, осуществляющее уход"/>
              <w:listItem w:displayText="Дополнительный индоссант" w:value="Дополнительный индоссант"/>
              <w:listItem w:displayText="Управляющий торговой точки" w:value="Управляющий торговой точки"/>
              <w:listItem w:displayText="Фермер/Поставщик" w:value="Фермер/Поставщик"/>
              <w:listItem w:displayText="Другое" w:value="Другое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3320F9">
                <w:pPr>
                  <w:pStyle w:val="ListParagraph"/>
                  <w:spacing w:before="80" w:after="80" w:line="228" w:lineRule="auto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022E6">
                  <w:rPr>
                    <w:rStyle w:val="PlaceholderText"/>
                    <w:rFonts w:ascii="Calibri" w:hAnsi="Calibri" w:cs="Calibri"/>
                    <w:szCs w:val="24"/>
                    <w:lang w:val="ru"/>
                  </w:rPr>
                  <w:t>Выберите пункт.</w:t>
                </w:r>
              </w:p>
            </w:tc>
          </w:sdtContent>
        </w:sdt>
      </w:tr>
      <w:tr w:rsidR="007D130F" w:rsidRPr="00B022E6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5139D4" w:rsidRDefault="007D130F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Если вы выбрали «Другое», уточните: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B022E6" w:rsidRDefault="008F1774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Cs w:val="24"/>
              </w:rPr>
            </w:pPr>
            <w:r w:rsidRPr="00B022E6">
              <w:rPr>
                <w:rStyle w:val="Style1"/>
                <w:rFonts w:cs="Calibri"/>
                <w:lang w:val="r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B022E6">
              <w:rPr>
                <w:rStyle w:val="Style1"/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Style1"/>
                <w:rFonts w:cs="Calibri"/>
                <w:lang w:val="ru"/>
              </w:rPr>
            </w:r>
            <w:r w:rsidRPr="00B022E6">
              <w:rPr>
                <w:rStyle w:val="Style1"/>
                <w:rFonts w:cs="Calibri"/>
                <w:lang w:val="ru"/>
              </w:rPr>
              <w:fldChar w:fldCharType="separate"/>
            </w:r>
            <w:r w:rsidRPr="00B022E6">
              <w:rPr>
                <w:rStyle w:val="Style1"/>
                <w:rFonts w:ascii="Calibri" w:hAnsi="Calibri"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Style1"/>
                <w:rFonts w:cs="Calibri"/>
                <w:lang w:val="ru"/>
              </w:rPr>
              <w:fldChar w:fldCharType="end"/>
            </w:r>
            <w:bookmarkEnd w:id="5"/>
          </w:p>
        </w:tc>
      </w:tr>
    </w:tbl>
    <w:p w14:paraId="5D324290" w14:textId="11063216" w:rsidR="00C16924" w:rsidRPr="00B022E6" w:rsidRDefault="007D130F" w:rsidP="003320F9">
      <w:pPr>
        <w:spacing w:before="240" w:after="0" w:line="228" w:lineRule="auto"/>
        <w:rPr>
          <w:rFonts w:cs="Calibri"/>
          <w:b/>
          <w:bCs/>
          <w:sz w:val="22"/>
          <w:u w:val="single"/>
        </w:rPr>
      </w:pPr>
      <w:r w:rsidRPr="00B022E6">
        <w:rPr>
          <w:rFonts w:cs="Calibri"/>
          <w:b/>
          <w:bCs/>
          <w:sz w:val="22"/>
          <w:u w:val="single"/>
          <w:lang w:val="ru"/>
        </w:rPr>
        <w:t>Раздел 2. Жалоба.</w:t>
      </w:r>
    </w:p>
    <w:p w14:paraId="7C0CFE46" w14:textId="77777777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7F165C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5139D4" w:rsidRDefault="005B5190" w:rsidP="003320F9">
            <w:pPr>
              <w:spacing w:before="120" w:line="228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Дата инцидента (мм/дд/гггг):</w:t>
            </w:r>
          </w:p>
        </w:tc>
        <w:tc>
          <w:tcPr>
            <w:tcW w:w="5305" w:type="dxa"/>
          </w:tcPr>
          <w:p w14:paraId="4902BC6D" w14:textId="495E631D" w:rsidR="005B5190" w:rsidRPr="007F165C" w:rsidRDefault="00E245A5" w:rsidP="003320F9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/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/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</w:p>
        </w:tc>
      </w:tr>
      <w:tr w:rsidR="008F1774" w:rsidRPr="00B022E6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7F165C" w:rsidRDefault="008F1774" w:rsidP="003320F9">
            <w:pPr>
              <w:spacing w:before="120" w:line="228" w:lineRule="auto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Время инцидента:</w:t>
            </w:r>
          </w:p>
        </w:tc>
        <w:tc>
          <w:tcPr>
            <w:tcW w:w="5305" w:type="dxa"/>
          </w:tcPr>
          <w:p w14:paraId="75DA5607" w14:textId="07BEBBAB" w:rsidR="008F1774" w:rsidRPr="00B022E6" w:rsidRDefault="008F1774" w:rsidP="003320F9">
            <w:pPr>
              <w:spacing w:line="228" w:lineRule="auto"/>
              <w:rPr>
                <w:rStyle w:val="Formentry"/>
                <w:rFonts w:cs="Calibri"/>
                <w:szCs w:val="24"/>
              </w:rPr>
            </w:pPr>
            <w:r w:rsidRPr="00B022E6">
              <w:rPr>
                <w:rStyle w:val="Formentry"/>
                <w:rFonts w:cs="Calibri"/>
                <w:lang w:val="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022E6">
              <w:rPr>
                <w:rStyle w:val="Formentry"/>
                <w:rFonts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Formentry"/>
                <w:rFonts w:cs="Calibri"/>
                <w:lang w:val="ru"/>
              </w:rPr>
            </w:r>
            <w:r w:rsidRPr="00B022E6">
              <w:rPr>
                <w:rStyle w:val="Formentry"/>
                <w:rFonts w:cs="Calibri"/>
                <w:lang w:val="ru"/>
              </w:rPr>
              <w:fldChar w:fldCharType="separate"/>
            </w:r>
            <w:r w:rsidRPr="00B022E6">
              <w:rPr>
                <w:rStyle w:val="Formentry"/>
                <w:rFonts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Formentry"/>
                <w:rFonts w:cs="Calibri"/>
                <w:lang w:val="ru"/>
              </w:rPr>
              <w:fldChar w:fldCharType="end"/>
            </w:r>
            <w:bookmarkEnd w:id="6"/>
          </w:p>
        </w:tc>
      </w:tr>
    </w:tbl>
    <w:p w14:paraId="5E31BC57" w14:textId="77777777" w:rsidR="005B5190" w:rsidRPr="00B022E6" w:rsidRDefault="005B5190" w:rsidP="003320F9">
      <w:pPr>
        <w:spacing w:before="240" w:after="0" w:line="228" w:lineRule="auto"/>
        <w:rPr>
          <w:rFonts w:cs="Calibri"/>
          <w:b/>
          <w:bCs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5B5190" w:rsidRPr="005139D4" w14:paraId="27CB92F0" w14:textId="77777777" w:rsidTr="00B022E6">
        <w:tc>
          <w:tcPr>
            <w:tcW w:w="3964" w:type="dxa"/>
          </w:tcPr>
          <w:p w14:paraId="665C38B5" w14:textId="3D1813F9" w:rsidR="005B5190" w:rsidRPr="007F165C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Неуважительное или грубое поведение</w:t>
            </w:r>
          </w:p>
        </w:tc>
        <w:tc>
          <w:tcPr>
            <w:tcW w:w="5386" w:type="dxa"/>
          </w:tcPr>
          <w:p w14:paraId="7AF86F1D" w14:textId="37F6578D" w:rsidR="005B5190" w:rsidRPr="005139D4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Участник программы не знает, как пользоваться льготами</w:t>
            </w:r>
          </w:p>
        </w:tc>
      </w:tr>
      <w:tr w:rsidR="005B5190" w:rsidRPr="007F165C" w14:paraId="606E8B2D" w14:textId="77777777" w:rsidTr="00B022E6">
        <w:tc>
          <w:tcPr>
            <w:tcW w:w="3964" w:type="dxa"/>
          </w:tcPr>
          <w:p w14:paraId="47D0CE24" w14:textId="43DF277C" w:rsidR="005B5190" w:rsidRPr="005139D4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Были использованы нецензурные выражения или грубые жесты</w:t>
            </w:r>
          </w:p>
        </w:tc>
        <w:tc>
          <w:tcPr>
            <w:tcW w:w="5386" w:type="dxa"/>
          </w:tcPr>
          <w:p w14:paraId="30810376" w14:textId="3AC464AC" w:rsidR="005B5190" w:rsidRPr="007F165C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Фермер взял налог</w:t>
            </w:r>
          </w:p>
        </w:tc>
      </w:tr>
      <w:tr w:rsidR="005B5190" w:rsidRPr="0059598D" w14:paraId="3B9CEA94" w14:textId="77777777" w:rsidTr="00B022E6">
        <w:tc>
          <w:tcPr>
            <w:tcW w:w="3964" w:type="dxa"/>
          </w:tcPr>
          <w:p w14:paraId="0BDE17DD" w14:textId="14E96693" w:rsidR="005B5190" w:rsidRPr="005139D4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Угрозы или применение физического насилия</w:t>
            </w:r>
          </w:p>
        </w:tc>
        <w:tc>
          <w:tcPr>
            <w:tcW w:w="5386" w:type="dxa"/>
          </w:tcPr>
          <w:p w14:paraId="62463CF2" w14:textId="79AC602C" w:rsidR="005B5190" w:rsidRPr="005139D4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Фермер не предоставил льготы Cash Value Benefit (CVB, фиксированная сумма расходов), Farmers’ Market Nutrition Program (FMNP, Программа обеспечения питанием на фермерских рынках для женщин, младенцев и детей), Seniors Farmers' Market Nutrition Program (SFMNP, Программа льготного приобретения еды на фермерских рынках для пожилых людей) в рамках программы Women, Infants and Children (WIC, Программа специального дополнительного питания для женщин, младенцев и детей)</w:t>
            </w:r>
          </w:p>
        </w:tc>
      </w:tr>
      <w:tr w:rsidR="005B5190" w:rsidRPr="0059598D" w14:paraId="71370699" w14:textId="77777777" w:rsidTr="00B022E6">
        <w:tc>
          <w:tcPr>
            <w:tcW w:w="3964" w:type="dxa"/>
          </w:tcPr>
          <w:p w14:paraId="0DE0015E" w14:textId="3A0B7821" w:rsidR="005B5190" w:rsidRPr="005139D4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Продуктов не было в наличии</w:t>
            </w:r>
          </w:p>
        </w:tc>
        <w:tc>
          <w:tcPr>
            <w:tcW w:w="5386" w:type="dxa"/>
          </w:tcPr>
          <w:p w14:paraId="65A11F34" w14:textId="06E41F2B" w:rsidR="005B5190" w:rsidRPr="005139D4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Продавец является посредником, а не фермером</w:t>
            </w:r>
          </w:p>
        </w:tc>
      </w:tr>
      <w:tr w:rsidR="005B5190" w:rsidRPr="0059598D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5139D4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 w:val="24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>Дискриминация по признаку расы, цвета кожи, национального происхождения, пола (включая гендерную идентичность и сексуальную ориентацию), наличия особенных потребностей или возраста</w:t>
            </w:r>
          </w:p>
        </w:tc>
      </w:tr>
      <w:tr w:rsidR="005B5190" w:rsidRPr="0059598D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B022E6" w:rsidRDefault="0036508E" w:rsidP="003320F9">
            <w:pPr>
              <w:spacing w:before="120" w:line="228" w:lineRule="auto"/>
              <w:ind w:left="340" w:hanging="340"/>
              <w:rPr>
                <w:rFonts w:ascii="Calibri" w:hAnsi="Calibri" w:cs="Calibri"/>
                <w:szCs w:val="24"/>
                <w:lang w:val="ru-RU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B022E6">
                  <w:rPr>
                    <w:rFonts w:ascii="Segoe UI Symbol" w:eastAsia="MS Gothic" w:hAnsi="Segoe UI Symbol" w:cs="Segoe UI Symbol"/>
                    <w:szCs w:val="24"/>
                    <w:lang w:val="ru"/>
                  </w:rPr>
                  <w:t>☐</w:t>
                </w:r>
              </w:sdtContent>
            </w:sdt>
            <w:r w:rsidR="007A10F6">
              <w:rPr>
                <w:lang w:val="ru"/>
              </w:rPr>
              <w:tab/>
            </w:r>
            <w:r w:rsidR="007A10F6" w:rsidRPr="00B022E6">
              <w:rPr>
                <w:rFonts w:ascii="Calibri" w:eastAsia="MS Gothic" w:hAnsi="Calibri"/>
                <w:szCs w:val="24"/>
                <w:lang w:val="ru"/>
              </w:rPr>
              <w:t xml:space="preserve">Другое (опишите): </w:t>
            </w:r>
            <w:sdt>
              <w:sdtPr>
                <w:rPr>
                  <w:rStyle w:val="Formentry"/>
                  <w:rFonts w:asciiTheme="minorHAnsi" w:hAnsiTheme="minorHAnsi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</w:rPr>
              </w:sdtEndPr>
              <w:sdtContent>
                <w:r w:rsidR="007A10F6" w:rsidRPr="00B022E6">
                  <w:rPr>
                    <w:rStyle w:val="PlaceholderText"/>
                    <w:rFonts w:ascii="Calibri" w:hAnsi="Calibri" w:cs="Calibri"/>
                    <w:szCs w:val="24"/>
                    <w:lang w:val="ru"/>
                  </w:rPr>
                  <w:t>Нажмите или коснитесь, чтобы ввести текст.</w:t>
                </w:r>
              </w:sdtContent>
            </w:sdt>
          </w:p>
        </w:tc>
      </w:tr>
    </w:tbl>
    <w:p w14:paraId="0D20B275" w14:textId="157187C4" w:rsidR="005B5190" w:rsidRPr="00B022E6" w:rsidRDefault="005B5190" w:rsidP="003320F9">
      <w:pPr>
        <w:spacing w:before="240" w:line="228" w:lineRule="auto"/>
        <w:rPr>
          <w:rFonts w:cs="Calibri"/>
          <w:b/>
          <w:bCs/>
          <w:sz w:val="22"/>
          <w:lang w:val="ru-RU"/>
        </w:rPr>
      </w:pPr>
      <w:r w:rsidRPr="00B022E6">
        <w:rPr>
          <w:rFonts w:cs="Calibri"/>
          <w:b/>
          <w:bCs/>
          <w:sz w:val="22"/>
          <w:lang w:val="ru"/>
        </w:rPr>
        <w:t>Подробно опишите инцидент ниже. При необходимости используйте дополнительные страницы.</w:t>
      </w:r>
    </w:p>
    <w:p w14:paraId="5EF08B6A" w14:textId="7D6222F6" w:rsidR="005B5190" w:rsidRPr="00B022E6" w:rsidRDefault="0036508E" w:rsidP="003320F9">
      <w:pPr>
        <w:spacing w:line="228" w:lineRule="auto"/>
        <w:rPr>
          <w:rFonts w:cs="Calibri"/>
          <w:b/>
          <w:bCs/>
          <w:sz w:val="22"/>
          <w:lang w:val="ru-RU"/>
        </w:rPr>
      </w:pPr>
      <w:sdt>
        <w:sdtPr>
          <w:rPr>
            <w:rStyle w:val="Formentry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  <w:sz w:val="24"/>
          </w:rPr>
        </w:sdtEndPr>
        <w:sdtContent>
          <w:r w:rsidR="007A10F6" w:rsidRPr="00B022E6">
            <w:rPr>
              <w:rStyle w:val="PlaceholderText"/>
              <w:sz w:val="22"/>
              <w:lang w:val="ru"/>
            </w:rPr>
            <w:t>Нажмите или коснитесь, чтобы ввести текст.</w:t>
          </w:r>
        </w:sdtContent>
      </w:sdt>
      <w:r w:rsidR="007A10F6" w:rsidRPr="00B022E6">
        <w:rPr>
          <w:rFonts w:cs="Calibri"/>
          <w:sz w:val="22"/>
          <w:lang w:val="ru"/>
        </w:rPr>
        <w:br w:type="page"/>
      </w:r>
    </w:p>
    <w:p w14:paraId="4D2143BD" w14:textId="247BC915" w:rsidR="005B5190" w:rsidRPr="00B022E6" w:rsidRDefault="005B5190" w:rsidP="003320F9">
      <w:pPr>
        <w:spacing w:after="0" w:line="228" w:lineRule="auto"/>
        <w:rPr>
          <w:rFonts w:cs="Calibri"/>
          <w:b/>
          <w:bCs/>
          <w:sz w:val="22"/>
          <w:u w:val="single"/>
          <w:lang w:val="ru-RU"/>
        </w:rPr>
      </w:pPr>
      <w:r w:rsidRPr="00B022E6">
        <w:rPr>
          <w:rFonts w:cs="Calibri"/>
          <w:b/>
          <w:bCs/>
          <w:sz w:val="22"/>
          <w:u w:val="single"/>
          <w:lang w:val="ru"/>
        </w:rPr>
        <w:lastRenderedPageBreak/>
        <w:t>Раздел 3. Лицо, торговая точка или учреждение здравоохранения, относительно которых была подана жалоба.</w:t>
      </w:r>
    </w:p>
    <w:p w14:paraId="5111BEF5" w14:textId="77777777" w:rsidR="00C16924" w:rsidRPr="00B022E6" w:rsidRDefault="00C16924" w:rsidP="003320F9">
      <w:pPr>
        <w:spacing w:after="0" w:line="228" w:lineRule="auto"/>
        <w:contextualSpacing/>
        <w:rPr>
          <w:rFonts w:cs="Calibri"/>
          <w:b/>
          <w:bCs/>
          <w:sz w:val="22"/>
          <w:u w:val="single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7F165C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Имя и фамилия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36508E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Имя</w:t>
                </w:r>
              </w:sdtContent>
            </w:sdt>
            <w:r w:rsidR="007A10F6" w:rsidRPr="00B022E6">
              <w:rPr>
                <w:rFonts w:ascii="Calibri" w:hAnsi="Calibri" w:cs="Calibri"/>
                <w:szCs w:val="24"/>
                <w:lang w:val="ru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Фамилия</w:t>
                </w:r>
              </w:sdtContent>
            </w:sdt>
          </w:p>
        </w:tc>
      </w:tr>
      <w:tr w:rsidR="00E43466" w:rsidRPr="005139D4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5139D4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Идентификатор участника программы WIC (если применимо):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022E6">
              <w:rPr>
                <w:rStyle w:val="Formentry"/>
                <w:rFonts w:cs="Calibri"/>
                <w:lang w:val="ru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B022E6">
              <w:rPr>
                <w:rStyle w:val="Formentry"/>
                <w:rFonts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Formentry"/>
                <w:rFonts w:cs="Calibri"/>
                <w:lang w:val="ru"/>
              </w:rPr>
            </w:r>
            <w:r w:rsidRPr="00B022E6">
              <w:rPr>
                <w:rStyle w:val="Formentry"/>
                <w:rFonts w:cs="Calibri"/>
                <w:lang w:val="ru"/>
              </w:rPr>
              <w:fldChar w:fldCharType="separate"/>
            </w:r>
            <w:r w:rsidRPr="00B022E6">
              <w:rPr>
                <w:rStyle w:val="Formentry"/>
                <w:rFonts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Formentry"/>
                <w:rFonts w:cs="Calibri"/>
                <w:lang w:val="ru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152CD371" w:rsidR="00E43466" w:rsidRPr="005139D4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  <w:lang w:val="ru-RU"/>
              </w:rPr>
            </w:pPr>
            <w:r w:rsidRPr="00B022E6">
              <w:rPr>
                <w:rStyle w:val="Formentry"/>
                <w:rFonts w:cs="Calibri"/>
                <w:szCs w:val="24"/>
                <w:lang w:val="ru"/>
              </w:rPr>
              <w:t>Идентификатор участника программы WIC неизвест</w:t>
            </w:r>
            <w:r w:rsidR="00A55609">
              <w:rPr>
                <w:rStyle w:val="Formentry"/>
                <w:rFonts w:cs="Calibri"/>
                <w:szCs w:val="24"/>
                <w:lang w:val="ru-RU"/>
              </w:rPr>
              <w:t>ен</w:t>
            </w:r>
            <w:r w:rsidRPr="00B022E6">
              <w:rPr>
                <w:rStyle w:val="Formentry"/>
                <w:rFonts w:cs="Calibri"/>
                <w:szCs w:val="24"/>
                <w:lang w:val="ru"/>
              </w:rPr>
              <w:t xml:space="preserve"> </w:t>
            </w:r>
            <w:sdt>
              <w:sdtPr>
                <w:rPr>
                  <w:rStyle w:val="Formentry"/>
                  <w:rFonts w:asciiTheme="minorHAnsi" w:hAnsiTheme="minorHAnsi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B022E6">
                  <w:rPr>
                    <w:rStyle w:val="Formentry"/>
                    <w:rFonts w:ascii="MS Gothic" w:eastAsia="MS Gothic" w:hAnsi="MS Gothic" w:cs="Calibri"/>
                    <w:szCs w:val="24"/>
                    <w:lang w:val="ru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5139D4" w:rsidRDefault="00C16924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Название торговой точки или учреждения здравоохранения: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Style w:val="Formentry"/>
                <w:lang w:val="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022E6">
              <w:rPr>
                <w:rStyle w:val="Formentry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Formentry"/>
                <w:lang w:val="ru"/>
              </w:rPr>
            </w:r>
            <w:r w:rsidRPr="00B022E6">
              <w:rPr>
                <w:rStyle w:val="Formentry"/>
                <w:lang w:val="ru"/>
              </w:rPr>
              <w:fldChar w:fldCharType="separate"/>
            </w:r>
            <w:r w:rsidRPr="00B022E6">
              <w:rPr>
                <w:rStyle w:val="Formentry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Formentry"/>
                <w:lang w:val="ru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Адрес:</w:t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B022E6" w:rsidRDefault="0036508E" w:rsidP="003320F9">
            <w:pPr>
              <w:pStyle w:val="ListParagraph"/>
              <w:tabs>
                <w:tab w:val="center" w:pos="2814"/>
              </w:tabs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Style w:val="PlaceholderText"/>
                    <w:szCs w:val="24"/>
                    <w:lang w:val="ru"/>
                  </w:rPr>
                  <w:t>Строка адреса 1</w:t>
                </w:r>
              </w:sdtContent>
            </w:sdt>
            <w:r w:rsidR="007A10F6">
              <w:rPr>
                <w:lang w:val="ru"/>
              </w:rPr>
              <w:tab/>
            </w:r>
          </w:p>
          <w:sdt>
            <w:sdtPr>
              <w:rPr>
                <w:rFonts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320F9">
                <w:pPr>
                  <w:pStyle w:val="ListParagraph"/>
                  <w:tabs>
                    <w:tab w:val="center" w:pos="2814"/>
                  </w:tabs>
                  <w:spacing w:before="80" w:after="80" w:line="228" w:lineRule="auto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B022E6">
                  <w:rPr>
                    <w:rStyle w:val="PlaceholderText"/>
                    <w:szCs w:val="24"/>
                    <w:lang w:val="ru"/>
                  </w:rPr>
                  <w:t>Строка адреса 2</w:t>
                </w:r>
              </w:p>
            </w:sdtContent>
          </w:sdt>
        </w:tc>
      </w:tr>
      <w:tr w:rsidR="00394DE2" w:rsidRPr="0059598D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5139D4" w:rsidRDefault="00394DE2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cs="Calibri"/>
                <w:sz w:val="24"/>
                <w:szCs w:val="24"/>
                <w:lang w:val="ru-RU"/>
              </w:rPr>
            </w:pPr>
            <w:r w:rsidRPr="00B022E6">
              <w:rPr>
                <w:szCs w:val="24"/>
                <w:lang w:val="ru"/>
              </w:rPr>
              <w:t>Населенный пункт, штат и почтовый индекс: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5139D4" w:rsidRDefault="0036508E" w:rsidP="003320F9">
            <w:pPr>
              <w:pStyle w:val="ListParagraph"/>
              <w:tabs>
                <w:tab w:val="center" w:pos="2814"/>
              </w:tabs>
              <w:spacing w:before="80" w:after="80" w:line="228" w:lineRule="auto"/>
              <w:ind w:left="0"/>
              <w:contextualSpacing w:val="0"/>
              <w:rPr>
                <w:rFonts w:cs="Calibri"/>
                <w:sz w:val="24"/>
                <w:szCs w:val="24"/>
                <w:lang w:val="ru-RU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Style w:val="PlaceholderText"/>
                    <w:szCs w:val="24"/>
                    <w:lang w:val="ru"/>
                  </w:rPr>
                  <w:t>Населенный пункт</w:t>
                </w:r>
              </w:sdtContent>
            </w:sdt>
            <w:r w:rsidR="007A10F6" w:rsidRPr="00B022E6">
              <w:rPr>
                <w:rFonts w:cs="Calibri"/>
                <w:szCs w:val="24"/>
                <w:lang w:val="ru"/>
              </w:rPr>
              <w:t xml:space="preserve">,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Style w:val="PlaceholderText"/>
                    <w:szCs w:val="24"/>
                    <w:lang w:val="ru"/>
                  </w:rPr>
                  <w:t>Штат</w:t>
                </w:r>
              </w:sdtContent>
            </w:sdt>
            <w:r w:rsidR="007A10F6">
              <w:rPr>
                <w:rFonts w:cs="Calibri"/>
                <w:lang w:val="ru"/>
              </w:rPr>
              <w:t>,</w:t>
            </w:r>
            <w:r w:rsidR="007A10F6" w:rsidRPr="00B022E6">
              <w:rPr>
                <w:rFonts w:cs="Calibri"/>
                <w:szCs w:val="24"/>
                <w:lang w:val="ru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Style w:val="PlaceholderText"/>
                    <w:szCs w:val="24"/>
                    <w:lang w:val="ru"/>
                  </w:rPr>
                  <w:t>Почтовый индекс</w:t>
                </w:r>
              </w:sdtContent>
            </w:sdt>
          </w:p>
        </w:tc>
      </w:tr>
      <w:tr w:rsidR="00E43466" w:rsidRPr="00B022E6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Номер телефона: (###) 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B022E6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(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) 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-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</w:p>
        </w:tc>
      </w:tr>
    </w:tbl>
    <w:p w14:paraId="55181F8E" w14:textId="77777777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</w:p>
    <w:p w14:paraId="4C45E228" w14:textId="038AC03E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  <w:r w:rsidRPr="00B022E6">
        <w:rPr>
          <w:rFonts w:cs="Calibri"/>
          <w:b/>
          <w:bCs/>
          <w:sz w:val="22"/>
          <w:u w:val="single"/>
          <w:lang w:val="ru"/>
        </w:rPr>
        <w:t>Раздел 4. Лицо, зарегистрировавшее жалобу.</w:t>
      </w:r>
    </w:p>
    <w:p w14:paraId="0FD6D6F4" w14:textId="77777777" w:rsidR="00C16924" w:rsidRPr="00B022E6" w:rsidRDefault="00C16924" w:rsidP="003320F9">
      <w:pPr>
        <w:spacing w:after="0" w:line="228" w:lineRule="auto"/>
        <w:rPr>
          <w:rFonts w:cs="Calibri"/>
          <w:b/>
          <w:bCs/>
          <w:sz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7F165C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Имя и фамилия: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36508E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Имя</w:t>
                </w:r>
              </w:sdtContent>
            </w:sdt>
            <w:r w:rsidR="007A10F6" w:rsidRPr="00B022E6">
              <w:rPr>
                <w:rFonts w:ascii="Calibri" w:hAnsi="Calibri" w:cs="Calibri"/>
                <w:szCs w:val="24"/>
                <w:lang w:val="ru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 w:rsidRPr="00B022E6">
                  <w:rPr>
                    <w:rFonts w:ascii="Calibri" w:hAnsi="Calibri" w:cs="Calibri"/>
                    <w:color w:val="666666"/>
                    <w:szCs w:val="24"/>
                    <w:lang w:val="ru"/>
                  </w:rPr>
                  <w:t>Фамилия</w:t>
                </w:r>
              </w:sdtContent>
            </w:sdt>
          </w:p>
        </w:tc>
      </w:tr>
      <w:tr w:rsidR="00C16924" w:rsidRPr="007F165C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Дата (мм/дд/гггг):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/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/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</w:p>
        </w:tc>
      </w:tr>
      <w:tr w:rsidR="00E43466" w:rsidRPr="007F165C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B022E6">
              <w:rPr>
                <w:rFonts w:ascii="Calibri" w:hAnsi="Calibri"/>
                <w:szCs w:val="24"/>
                <w:lang w:val="ru"/>
              </w:rPr>
              <w:t>Время</w:t>
            </w:r>
            <w:r w:rsidRPr="00B022E6">
              <w:rPr>
                <w:szCs w:val="24"/>
                <w:lang w:val="ru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B022E6">
              <w:rPr>
                <w:rStyle w:val="Formentry"/>
                <w:rFonts w:cs="Calibri"/>
                <w:lang w:val="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022E6">
              <w:rPr>
                <w:rStyle w:val="Formentry"/>
                <w:rFonts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Style w:val="Formentry"/>
                <w:rFonts w:cs="Calibri"/>
                <w:lang w:val="ru"/>
              </w:rPr>
            </w:r>
            <w:r w:rsidRPr="00B022E6">
              <w:rPr>
                <w:rStyle w:val="Formentry"/>
                <w:rFonts w:cs="Calibri"/>
                <w:lang w:val="ru"/>
              </w:rPr>
              <w:fldChar w:fldCharType="separate"/>
            </w:r>
            <w:r w:rsidRPr="00B022E6">
              <w:rPr>
                <w:rStyle w:val="Formentry"/>
                <w:rFonts w:cs="Calibri"/>
                <w:noProof/>
                <w:szCs w:val="24"/>
                <w:lang w:val="ru"/>
              </w:rPr>
              <w:t>     </w:t>
            </w:r>
            <w:r w:rsidRPr="00B022E6">
              <w:rPr>
                <w:rStyle w:val="Formentry"/>
                <w:rFonts w:cs="Calibri"/>
                <w:lang w:val="ru"/>
              </w:rPr>
              <w:fldChar w:fldCharType="end"/>
            </w:r>
            <w:bookmarkEnd w:id="9"/>
          </w:p>
        </w:tc>
      </w:tr>
      <w:tr w:rsidR="00E43466" w:rsidRPr="00B022E6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3320F9">
            <w:pPr>
              <w:pStyle w:val="ListParagraph"/>
              <w:spacing w:before="80" w:after="80" w:line="228" w:lineRule="auto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Номер телефона: (###) 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B022E6" w:rsidRDefault="00E245A5" w:rsidP="003320F9">
            <w:pPr>
              <w:pStyle w:val="ListParagraph"/>
              <w:spacing w:before="80" w:after="80" w:line="228" w:lineRule="auto"/>
              <w:ind w:left="0"/>
              <w:contextualSpacing w:val="0"/>
              <w:rPr>
                <w:rStyle w:val="Formentry"/>
                <w:rFonts w:cs="Calibri"/>
                <w:szCs w:val="24"/>
              </w:rPr>
            </w:pPr>
            <w:r w:rsidRPr="00B022E6">
              <w:rPr>
                <w:rFonts w:ascii="Calibri" w:hAnsi="Calibri" w:cs="Calibri"/>
                <w:szCs w:val="24"/>
                <w:lang w:val="ru"/>
              </w:rPr>
              <w:t>(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 xml:space="preserve">) 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</w:t>
            </w:r>
            <w:r w:rsidRPr="00B022E6">
              <w:rPr>
                <w:rFonts w:cs="Calibri"/>
                <w:lang w:val="ru"/>
              </w:rPr>
              <w:fldChar w:fldCharType="end"/>
            </w:r>
            <w:r w:rsidRPr="00B022E6">
              <w:rPr>
                <w:rFonts w:ascii="Calibri" w:hAnsi="Calibri" w:cs="Calibri"/>
                <w:szCs w:val="24"/>
                <w:lang w:val="ru"/>
              </w:rPr>
              <w:t>-</w:t>
            </w:r>
            <w:r w:rsidRPr="00B022E6">
              <w:rPr>
                <w:rFonts w:cs="Calibri"/>
                <w:lang w:val="ru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2E6">
              <w:rPr>
                <w:rFonts w:ascii="Calibri" w:hAnsi="Calibri" w:cs="Calibri"/>
                <w:szCs w:val="24"/>
                <w:lang w:val="ru"/>
              </w:rPr>
              <w:instrText xml:space="preserve"> FORMTEXT </w:instrText>
            </w:r>
            <w:r w:rsidRPr="00B022E6">
              <w:rPr>
                <w:rFonts w:cs="Calibri"/>
                <w:lang w:val="ru"/>
              </w:rPr>
            </w:r>
            <w:r w:rsidRPr="00B022E6">
              <w:rPr>
                <w:rFonts w:cs="Calibri"/>
                <w:lang w:val="ru"/>
              </w:rPr>
              <w:fldChar w:fldCharType="separate"/>
            </w:r>
            <w:r w:rsidRPr="00B022E6">
              <w:rPr>
                <w:rFonts w:ascii="Calibri" w:hAnsi="Calibri" w:cs="Calibri"/>
                <w:noProof/>
                <w:szCs w:val="24"/>
                <w:lang w:val="ru"/>
              </w:rPr>
              <w:t>    </w:t>
            </w:r>
            <w:r w:rsidRPr="00B022E6">
              <w:rPr>
                <w:rFonts w:cs="Calibri"/>
                <w:lang w:val="ru"/>
              </w:rPr>
              <w:fldChar w:fldCharType="end"/>
            </w:r>
          </w:p>
        </w:tc>
      </w:tr>
    </w:tbl>
    <w:p w14:paraId="5B79EF34" w14:textId="5F4C8FFA" w:rsidR="00BE4965" w:rsidRPr="00B022E6" w:rsidRDefault="00A02E82" w:rsidP="003320F9">
      <w:pPr>
        <w:spacing w:before="240" w:line="228" w:lineRule="auto"/>
        <w:rPr>
          <w:rFonts w:cs="Calibri"/>
          <w:sz w:val="22"/>
          <w:lang w:val="ru-RU"/>
        </w:rPr>
      </w:pPr>
      <w:r>
        <w:rPr>
          <w:rFonts w:cs="Calibri"/>
          <w:noProof/>
          <w:lang w:val="ru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11B81CF9">
                <wp:simplePos x="0" y="0"/>
                <wp:positionH relativeFrom="margin">
                  <wp:posOffset>-256540</wp:posOffset>
                </wp:positionH>
                <wp:positionV relativeFrom="page">
                  <wp:posOffset>9582785</wp:posOffset>
                </wp:positionV>
                <wp:extent cx="3313430" cy="26479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894EB9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"/>
                              </w:rPr>
                              <w:t>DOH 964-001 August 2024 Russian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pt;margin-top:754.55pt;width:260.9pt;height:2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" filled="f" stroked="f">
                <v:textbox>
                  <w:txbxContent>
                    <w:p w14:paraId="5CB99600" w14:textId="74F25DDD" w:rsidR="00A02E82" w:rsidRPr="00894EB9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ru"/>
                        </w:rPr>
                        <w:t>DOH 964-001 August 2024 Russian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cs="Calibri"/>
          <w:noProof/>
          <w:lang w:val="ru"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Изображение, содержащее текст, иллюстративную вставку, векторную графику  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ru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Логотип крупным планом  Описание создано автоматически с низ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2E6">
        <w:rPr>
          <w:rFonts w:cs="Calibri"/>
          <w:sz w:val="22"/>
          <w:lang w:val="ru"/>
        </w:rPr>
        <w:t>Вы можете обратиться с жалобой в программу WIC, действующую в штате Вашингтон, по телефону. Чтобы связаться с офисом Farmers Market Nutrition Program (FMNP, Программа питания с фермерских рынков), позвоните по номеру телефона 1-800-841-1410 (внутренний номер 2) и нажмите 2.</w:t>
      </w:r>
    </w:p>
    <w:p w14:paraId="4537430B" w14:textId="47A93F13" w:rsidR="00BE4965" w:rsidRPr="00B022E6" w:rsidRDefault="00BE4965" w:rsidP="003320F9">
      <w:pPr>
        <w:spacing w:before="240" w:line="228" w:lineRule="auto"/>
        <w:rPr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 xml:space="preserve">Отправьте заполненную форму жалобы почтой, электронной почтой или факсом по следующему адресу: </w:t>
      </w:r>
    </w:p>
    <w:p w14:paraId="6FDA7421" w14:textId="716A0326" w:rsidR="00BE4965" w:rsidRPr="008576A7" w:rsidRDefault="008576A7" w:rsidP="003320F9">
      <w:pPr>
        <w:spacing w:line="228" w:lineRule="auto"/>
        <w:contextualSpacing/>
        <w:jc w:val="center"/>
        <w:rPr>
          <w:rFonts w:cs="Calibri"/>
          <w:sz w:val="22"/>
          <w:lang w:val="ru-RU"/>
        </w:rPr>
      </w:pPr>
      <w:r w:rsidRPr="008576A7">
        <w:rPr>
          <w:rFonts w:cs="Calibri"/>
          <w:sz w:val="22"/>
          <w:lang w:val="ru-RU"/>
        </w:rPr>
        <w:t xml:space="preserve">Координатор </w:t>
      </w:r>
      <w:r w:rsidR="00BE4965" w:rsidRPr="008576A7">
        <w:rPr>
          <w:rFonts w:cs="Calibri"/>
          <w:sz w:val="22"/>
          <w:lang w:val="ru-RU"/>
        </w:rPr>
        <w:t>WIC FMNP</w:t>
      </w:r>
    </w:p>
    <w:p w14:paraId="2AA618D1" w14:textId="4583ED51" w:rsidR="00BE4965" w:rsidRPr="008576A7" w:rsidRDefault="008576A7" w:rsidP="003320F9">
      <w:pPr>
        <w:spacing w:line="228" w:lineRule="auto"/>
        <w:contextualSpacing/>
        <w:jc w:val="center"/>
        <w:rPr>
          <w:rFonts w:cs="Calibri"/>
          <w:sz w:val="22"/>
          <w:lang w:val="ru-RU"/>
        </w:rPr>
      </w:pPr>
      <w:r w:rsidRPr="008576A7">
        <w:rPr>
          <w:rFonts w:cs="Calibri"/>
          <w:sz w:val="22"/>
          <w:lang w:val="ru-RU"/>
        </w:rPr>
        <w:t xml:space="preserve">Программа </w:t>
      </w:r>
      <w:r w:rsidR="00BE4965" w:rsidRPr="008576A7">
        <w:rPr>
          <w:rFonts w:cs="Calibri"/>
          <w:sz w:val="22"/>
          <w:lang w:val="ru-RU"/>
        </w:rPr>
        <w:t>WIC</w:t>
      </w:r>
      <w:r w:rsidRPr="008576A7">
        <w:rPr>
          <w:rFonts w:cs="Calibri"/>
          <w:sz w:val="22"/>
          <w:lang w:val="ru-RU"/>
        </w:rPr>
        <w:t xml:space="preserve"> в штате Вашингтон</w:t>
      </w:r>
    </w:p>
    <w:p w14:paraId="4112C319" w14:textId="54669DBA" w:rsidR="00BE4965" w:rsidRPr="0059598D" w:rsidRDefault="00BE4965" w:rsidP="003320F9">
      <w:pPr>
        <w:spacing w:line="228" w:lineRule="auto"/>
        <w:contextualSpacing/>
        <w:jc w:val="center"/>
        <w:rPr>
          <w:rFonts w:cs="Calibri"/>
          <w:sz w:val="22"/>
          <w:lang w:val="ru-RU"/>
        </w:rPr>
      </w:pPr>
      <w:r w:rsidRPr="00B022E6">
        <w:rPr>
          <w:rFonts w:cs="Calibri"/>
          <w:sz w:val="22"/>
        </w:rPr>
        <w:t>PO</w:t>
      </w:r>
      <w:r w:rsidRPr="0059598D">
        <w:rPr>
          <w:rFonts w:cs="Calibri"/>
          <w:sz w:val="22"/>
          <w:lang w:val="ru-RU"/>
        </w:rPr>
        <w:t xml:space="preserve"> </w:t>
      </w:r>
      <w:r w:rsidRPr="00B022E6">
        <w:rPr>
          <w:rFonts w:cs="Calibri"/>
          <w:sz w:val="22"/>
        </w:rPr>
        <w:t>Box</w:t>
      </w:r>
      <w:r w:rsidRPr="0059598D">
        <w:rPr>
          <w:rFonts w:cs="Calibri"/>
          <w:sz w:val="22"/>
          <w:lang w:val="ru-RU"/>
        </w:rPr>
        <w:t xml:space="preserve"> 47886</w:t>
      </w:r>
    </w:p>
    <w:p w14:paraId="07D36044" w14:textId="4D2D79B4" w:rsidR="00BE4965" w:rsidRPr="0059598D" w:rsidRDefault="00BE4965" w:rsidP="003320F9">
      <w:pPr>
        <w:spacing w:line="228" w:lineRule="auto"/>
        <w:contextualSpacing/>
        <w:jc w:val="center"/>
        <w:rPr>
          <w:rFonts w:cs="Calibri"/>
          <w:sz w:val="22"/>
          <w:lang w:val="ru-RU"/>
        </w:rPr>
      </w:pPr>
      <w:r w:rsidRPr="00B022E6">
        <w:rPr>
          <w:rFonts w:cs="Calibri"/>
          <w:sz w:val="22"/>
        </w:rPr>
        <w:t>Olympia</w:t>
      </w:r>
      <w:r w:rsidRPr="0059598D">
        <w:rPr>
          <w:rFonts w:cs="Calibri"/>
          <w:sz w:val="22"/>
          <w:lang w:val="ru-RU"/>
        </w:rPr>
        <w:t xml:space="preserve">, </w:t>
      </w:r>
      <w:r w:rsidRPr="00B022E6">
        <w:rPr>
          <w:rFonts w:cs="Calibri"/>
          <w:sz w:val="22"/>
        </w:rPr>
        <w:t>WA</w:t>
      </w:r>
      <w:r w:rsidRPr="0059598D">
        <w:rPr>
          <w:rFonts w:cs="Calibri"/>
          <w:sz w:val="22"/>
          <w:lang w:val="ru-RU"/>
        </w:rPr>
        <w:t xml:space="preserve"> 98504-7886</w:t>
      </w:r>
    </w:p>
    <w:p w14:paraId="509A5788" w14:textId="78155D9D" w:rsidR="007F165C" w:rsidRPr="0059598D" w:rsidRDefault="00BE4965" w:rsidP="003320F9">
      <w:pPr>
        <w:spacing w:line="228" w:lineRule="auto"/>
        <w:contextualSpacing/>
        <w:jc w:val="center"/>
        <w:rPr>
          <w:rStyle w:val="Hyperlink"/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>Факс</w:t>
      </w:r>
      <w:r w:rsidRPr="0059598D">
        <w:rPr>
          <w:rFonts w:cs="Calibri"/>
          <w:sz w:val="22"/>
          <w:lang w:val="ru-RU"/>
        </w:rPr>
        <w:t>: 360-236-2345</w:t>
      </w:r>
      <w:r w:rsidRPr="00B022E6">
        <w:rPr>
          <w:rFonts w:cs="Calibri"/>
          <w:sz w:val="22"/>
        </w:rPr>
        <w:t> </w:t>
      </w:r>
      <w:r w:rsidRPr="0059598D">
        <w:rPr>
          <w:rFonts w:cs="Calibri"/>
          <w:sz w:val="22"/>
          <w:lang w:val="ru-RU"/>
        </w:rPr>
        <w:t xml:space="preserve">/ </w:t>
      </w:r>
      <w:r w:rsidRPr="00B022E6">
        <w:rPr>
          <w:rFonts w:cs="Calibri"/>
          <w:sz w:val="22"/>
          <w:lang w:val="ru"/>
        </w:rPr>
        <w:t>Адрес</w:t>
      </w:r>
      <w:r w:rsidRPr="0059598D">
        <w:rPr>
          <w:rFonts w:cs="Calibri"/>
          <w:sz w:val="22"/>
          <w:lang w:val="ru-RU"/>
        </w:rPr>
        <w:t xml:space="preserve"> </w:t>
      </w:r>
      <w:r w:rsidRPr="00B022E6">
        <w:rPr>
          <w:rFonts w:cs="Calibri"/>
          <w:sz w:val="22"/>
          <w:lang w:val="ru"/>
        </w:rPr>
        <w:t>эл</w:t>
      </w:r>
      <w:r w:rsidRPr="0059598D">
        <w:rPr>
          <w:rFonts w:cs="Calibri"/>
          <w:sz w:val="22"/>
          <w:lang w:val="ru-RU"/>
        </w:rPr>
        <w:t>.</w:t>
      </w:r>
      <w:r w:rsidRPr="00B022E6">
        <w:rPr>
          <w:rFonts w:cs="Calibri"/>
          <w:sz w:val="22"/>
        </w:rPr>
        <w:t> </w:t>
      </w:r>
      <w:r w:rsidRPr="00B022E6">
        <w:rPr>
          <w:rFonts w:cs="Calibri"/>
          <w:sz w:val="22"/>
          <w:lang w:val="ru"/>
        </w:rPr>
        <w:t>почты</w:t>
      </w:r>
      <w:r w:rsidRPr="0059598D">
        <w:rPr>
          <w:rFonts w:cs="Calibri"/>
          <w:sz w:val="22"/>
          <w:lang w:val="ru-RU"/>
        </w:rPr>
        <w:t xml:space="preserve">: </w:t>
      </w:r>
      <w:hyperlink r:id="rId8" w:history="1">
        <w:r w:rsidRPr="00B022E6">
          <w:rPr>
            <w:rStyle w:val="Hyperlink"/>
            <w:rFonts w:cs="Calibri"/>
            <w:sz w:val="22"/>
          </w:rPr>
          <w:t>FMNPteam</w:t>
        </w:r>
        <w:r w:rsidRPr="0059598D">
          <w:rPr>
            <w:rStyle w:val="Hyperlink"/>
            <w:rFonts w:cs="Calibri"/>
            <w:sz w:val="22"/>
            <w:lang w:val="ru-RU"/>
          </w:rPr>
          <w:t>@</w:t>
        </w:r>
        <w:r w:rsidRPr="00B022E6">
          <w:rPr>
            <w:rStyle w:val="Hyperlink"/>
            <w:rFonts w:cs="Calibri"/>
            <w:sz w:val="22"/>
          </w:rPr>
          <w:t>doh</w:t>
        </w:r>
        <w:r w:rsidRPr="0059598D">
          <w:rPr>
            <w:rStyle w:val="Hyperlink"/>
            <w:rFonts w:cs="Calibri"/>
            <w:sz w:val="22"/>
            <w:lang w:val="ru-RU"/>
          </w:rPr>
          <w:t>.</w:t>
        </w:r>
        <w:r w:rsidRPr="00B022E6">
          <w:rPr>
            <w:rStyle w:val="Hyperlink"/>
            <w:rFonts w:cs="Calibri"/>
            <w:sz w:val="22"/>
          </w:rPr>
          <w:t>wa</w:t>
        </w:r>
        <w:r w:rsidRPr="0059598D">
          <w:rPr>
            <w:rStyle w:val="Hyperlink"/>
            <w:rFonts w:cs="Calibri"/>
            <w:sz w:val="22"/>
            <w:lang w:val="ru-RU"/>
          </w:rPr>
          <w:t>.</w:t>
        </w:r>
        <w:r w:rsidRPr="00B022E6">
          <w:rPr>
            <w:rStyle w:val="Hyperlink"/>
            <w:rFonts w:cs="Calibri"/>
            <w:sz w:val="22"/>
          </w:rPr>
          <w:t>gov</w:t>
        </w:r>
      </w:hyperlink>
    </w:p>
    <w:p w14:paraId="1FE2498C" w14:textId="77777777" w:rsidR="00E44503" w:rsidRPr="0059598D" w:rsidRDefault="00E44503" w:rsidP="003320F9">
      <w:pPr>
        <w:spacing w:before="120" w:after="0" w:line="228" w:lineRule="auto"/>
        <w:jc w:val="center"/>
        <w:rPr>
          <w:rFonts w:cstheme="minorHAnsi"/>
          <w:sz w:val="22"/>
          <w:lang w:val="ru-RU"/>
        </w:rPr>
      </w:pPr>
    </w:p>
    <w:p w14:paraId="080D4126" w14:textId="77777777" w:rsidR="00E44503" w:rsidRPr="0059598D" w:rsidRDefault="00E44503" w:rsidP="003320F9">
      <w:pPr>
        <w:spacing w:before="120" w:after="0" w:line="228" w:lineRule="auto"/>
        <w:jc w:val="center"/>
        <w:rPr>
          <w:rFonts w:cstheme="minorHAnsi"/>
          <w:sz w:val="22"/>
          <w:lang w:val="ru-RU"/>
        </w:rPr>
      </w:pPr>
    </w:p>
    <w:p w14:paraId="29CE67B0" w14:textId="7F88F8C3" w:rsidR="00E44503" w:rsidRPr="00B022E6" w:rsidRDefault="00E44503" w:rsidP="003320F9">
      <w:pPr>
        <w:spacing w:before="120" w:after="0" w:line="228" w:lineRule="auto"/>
        <w:jc w:val="center"/>
        <w:rPr>
          <w:rFonts w:cstheme="minorHAnsi"/>
          <w:sz w:val="22"/>
          <w:lang w:val="ru-RU"/>
        </w:rPr>
      </w:pPr>
      <w:r w:rsidRPr="00B022E6">
        <w:rPr>
          <w:rFonts w:cstheme="minorHAnsi"/>
          <w:sz w:val="22"/>
          <w:lang w:val="ru"/>
        </w:rPr>
        <w:t>Эта организация предоставляет равные возможности.</w:t>
      </w:r>
    </w:p>
    <w:p w14:paraId="6E6C9A36" w14:textId="4BA57E1E" w:rsidR="00E44503" w:rsidRPr="00B022E6" w:rsidRDefault="00E44503" w:rsidP="003320F9">
      <w:pPr>
        <w:spacing w:after="0" w:line="228" w:lineRule="auto"/>
        <w:jc w:val="center"/>
        <w:rPr>
          <w:rFonts w:cstheme="minorHAnsi"/>
          <w:bCs/>
          <w:sz w:val="22"/>
          <w:lang w:val="ru-RU"/>
        </w:rPr>
      </w:pPr>
      <w:r w:rsidRPr="00B022E6">
        <w:rPr>
          <w:rFonts w:cstheme="minorHAnsi"/>
          <w:sz w:val="22"/>
          <w:lang w:val="ru"/>
        </w:rPr>
        <w:t>Программа WIC в штате Вашингтон является недискриминационной.</w:t>
      </w:r>
    </w:p>
    <w:p w14:paraId="5764EA33" w14:textId="54D55827" w:rsidR="00E44503" w:rsidRPr="00B022E6" w:rsidRDefault="00E44503" w:rsidP="003320F9">
      <w:pPr>
        <w:spacing w:before="120" w:after="0" w:line="228" w:lineRule="auto"/>
        <w:jc w:val="center"/>
        <w:rPr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 xml:space="preserve">Запросить этот документ в другом формате можно по номеру телефона 1-800-841-1410. </w:t>
      </w:r>
    </w:p>
    <w:p w14:paraId="5579859C" w14:textId="0B031A4D" w:rsidR="00E44503" w:rsidRPr="00B022E6" w:rsidRDefault="00E44503" w:rsidP="003320F9">
      <w:pPr>
        <w:spacing w:after="0" w:line="228" w:lineRule="auto"/>
        <w:jc w:val="center"/>
        <w:rPr>
          <w:rFonts w:cs="Calibri"/>
          <w:sz w:val="22"/>
          <w:lang w:val="ru-RU"/>
        </w:rPr>
      </w:pPr>
      <w:r w:rsidRPr="00B022E6">
        <w:rPr>
          <w:rFonts w:cs="Calibri"/>
          <w:sz w:val="22"/>
          <w:lang w:val="ru"/>
        </w:rPr>
        <w:t xml:space="preserve">Если вы страдаете нарушением слуха, обращайтесь по телефону 711 (Washington Relay) </w:t>
      </w:r>
    </w:p>
    <w:p w14:paraId="5808A244" w14:textId="227EDC12" w:rsidR="00BE4965" w:rsidRPr="00B022E6" w:rsidRDefault="00E44503" w:rsidP="003320F9">
      <w:pPr>
        <w:spacing w:after="120" w:line="228" w:lineRule="auto"/>
        <w:jc w:val="center"/>
        <w:rPr>
          <w:rFonts w:cs="Calibri"/>
          <w:color w:val="444444"/>
          <w:sz w:val="22"/>
          <w:lang w:val="ru-RU"/>
        </w:rPr>
      </w:pPr>
      <w:r w:rsidRPr="00B022E6">
        <w:rPr>
          <w:rFonts w:cs="Calibri"/>
          <w:noProof/>
          <w:sz w:val="22"/>
          <w:lang w:val="ru"/>
        </w:rPr>
        <w:drawing>
          <wp:anchor distT="0" distB="0" distL="114300" distR="114300" simplePos="0" relativeHeight="251662336" behindDoc="0" locked="0" layoutInCell="1" allowOverlap="1" wp14:anchorId="4961815B" wp14:editId="0D383A71">
            <wp:simplePos x="0" y="0"/>
            <wp:positionH relativeFrom="margin">
              <wp:posOffset>-152934</wp:posOffset>
            </wp:positionH>
            <wp:positionV relativeFrom="paragraph">
              <wp:posOffset>273583</wp:posOffset>
            </wp:positionV>
            <wp:extent cx="1420585" cy="417819"/>
            <wp:effectExtent l="0" t="0" r="0" b="1905"/>
            <wp:wrapNone/>
            <wp:docPr id="3" name="Picture 3" descr="Логотип крупным планом  Описание создано автоматически с низ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2E6">
        <w:rPr>
          <w:rFonts w:cs="Calibri"/>
          <w:sz w:val="22"/>
          <w:lang w:val="ru"/>
        </w:rPr>
        <w:t>или по электронной почте</w:t>
      </w:r>
      <w:r w:rsidRPr="00B022E6">
        <w:rPr>
          <w:rFonts w:cs="Calibri"/>
          <w:color w:val="444444"/>
          <w:sz w:val="22"/>
          <w:lang w:val="ru"/>
        </w:rPr>
        <w:t xml:space="preserve"> </w:t>
      </w:r>
      <w:hyperlink r:id="rId9" w:history="1">
        <w:r w:rsidRPr="00B022E6">
          <w:rPr>
            <w:rStyle w:val="Hyperlink"/>
            <w:rFonts w:cs="Calibri"/>
            <w:sz w:val="22"/>
            <w:lang w:val="ru"/>
          </w:rPr>
          <w:t>wic@doh.wa.gov</w:t>
        </w:r>
      </w:hyperlink>
      <w:r w:rsidRPr="00B022E6">
        <w:rPr>
          <w:rFonts w:cs="Calibri"/>
          <w:color w:val="444444"/>
          <w:sz w:val="22"/>
          <w:lang w:val="ru"/>
        </w:rPr>
        <w:t>.</w:t>
      </w:r>
    </w:p>
    <w:sectPr w:rsidR="00BE4965" w:rsidRPr="00B022E6" w:rsidSect="00B022E6">
      <w:headerReference w:type="default" r:id="rId10"/>
      <w:footerReference w:type="default" r:id="rId11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BF931" w14:textId="77777777" w:rsidR="005029B6" w:rsidRDefault="005029B6" w:rsidP="00A669FC">
      <w:pPr>
        <w:spacing w:after="0" w:line="240" w:lineRule="auto"/>
      </w:pPr>
      <w:r>
        <w:separator/>
      </w:r>
    </w:p>
  </w:endnote>
  <w:endnote w:type="continuationSeparator" w:id="0">
    <w:p w14:paraId="3F5DFCE1" w14:textId="77777777" w:rsidR="005029B6" w:rsidRDefault="005029B6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3598" w14:textId="60278A65" w:rsidR="00E44503" w:rsidRPr="00B022E6" w:rsidRDefault="00E44503" w:rsidP="00E44503">
    <w:pPr>
      <w:spacing w:after="120" w:line="240" w:lineRule="auto"/>
      <w:jc w:val="center"/>
      <w:rPr>
        <w:rFonts w:cs="Calibri"/>
        <w:color w:val="444444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D1E3" w14:textId="77777777" w:rsidR="005029B6" w:rsidRDefault="005029B6" w:rsidP="00A669FC">
      <w:pPr>
        <w:spacing w:after="0" w:line="240" w:lineRule="auto"/>
      </w:pPr>
      <w:r>
        <w:separator/>
      </w:r>
    </w:p>
  </w:footnote>
  <w:footnote w:type="continuationSeparator" w:id="0">
    <w:p w14:paraId="5D441DC6" w14:textId="77777777" w:rsidR="005029B6" w:rsidRDefault="005029B6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659" w14:textId="593C9937" w:rsidR="00A669FC" w:rsidRPr="00B022E6" w:rsidRDefault="0036508E" w:rsidP="00A669FC">
    <w:pPr>
      <w:pStyle w:val="Header"/>
      <w:jc w:val="center"/>
      <w:rPr>
        <w:rFonts w:ascii="Verdana" w:hAnsi="Verdana"/>
        <w:b/>
        <w:color w:val="70AD47"/>
        <w:spacing w:val="10"/>
        <w:sz w:val="40"/>
        <w:szCs w:val="40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C3BE7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4CEB7C3" wp14:editId="6C9D3717">
          <wp:simplePos x="0" y="0"/>
          <wp:positionH relativeFrom="column">
            <wp:posOffset>5836257</wp:posOffset>
          </wp:positionH>
          <wp:positionV relativeFrom="paragraph">
            <wp:posOffset>-53501</wp:posOffset>
          </wp:positionV>
          <wp:extent cx="937205" cy="379739"/>
          <wp:effectExtent l="0" t="0" r="0" b="1270"/>
          <wp:wrapNone/>
          <wp:docPr id="1156401860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05" cy="3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 w:rsidRPr="00B022E6">
      <w:rPr>
        <w:noProof/>
        <w:sz w:val="22"/>
        <w:szCs w:val="22"/>
        <w:lang w:val="ru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E32303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9B1E2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="00A669FC" w:rsidRPr="00B022E6">
      <w:rPr>
        <w:rFonts w:ascii="Verdana" w:hAnsi="Verdana"/>
        <w:noProof/>
        <w:color w:val="70AD47"/>
        <w:sz w:val="40"/>
        <w:szCs w:val="40"/>
        <w:lang w:val="ru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1394400420" name="Picture 863021573" descr="Пиктограмма  Описание создано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 w:rsidRPr="00B022E6">
      <w:rPr>
        <w:rFonts w:ascii="Verdana" w:hAnsi="Verdana"/>
        <w:b/>
        <w:bCs/>
        <w:color w:val="70AD47"/>
        <w:sz w:val="40"/>
        <w:szCs w:val="40"/>
        <w:lang w:val="ru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Форма жалобы на фермерские рынки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dP6hujmVLK3tXUT4tzyRvQUEVtZUP2E3F9DKgHLZq/ZubsIroiVh2qN/I1E78Ap0JvO9xc+FbLaWqL4Jvyb6w==" w:salt="88/hnhR6fn74qxmv5OS84Q==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C26BD"/>
    <w:rsid w:val="000E0CA9"/>
    <w:rsid w:val="001031FF"/>
    <w:rsid w:val="00132689"/>
    <w:rsid w:val="00147634"/>
    <w:rsid w:val="001509C4"/>
    <w:rsid w:val="00164A21"/>
    <w:rsid w:val="001A3B2A"/>
    <w:rsid w:val="001D5E23"/>
    <w:rsid w:val="00242878"/>
    <w:rsid w:val="00284B92"/>
    <w:rsid w:val="002D6003"/>
    <w:rsid w:val="002E4B57"/>
    <w:rsid w:val="003320F9"/>
    <w:rsid w:val="0036508E"/>
    <w:rsid w:val="00394DE2"/>
    <w:rsid w:val="003F21A6"/>
    <w:rsid w:val="0040006A"/>
    <w:rsid w:val="00443B1D"/>
    <w:rsid w:val="00454266"/>
    <w:rsid w:val="00464AB6"/>
    <w:rsid w:val="00482582"/>
    <w:rsid w:val="0049485A"/>
    <w:rsid w:val="004D3112"/>
    <w:rsid w:val="005029B6"/>
    <w:rsid w:val="005058F2"/>
    <w:rsid w:val="005139D4"/>
    <w:rsid w:val="0053501A"/>
    <w:rsid w:val="00536160"/>
    <w:rsid w:val="00593876"/>
    <w:rsid w:val="0059598D"/>
    <w:rsid w:val="005B5190"/>
    <w:rsid w:val="005C21E6"/>
    <w:rsid w:val="006029C5"/>
    <w:rsid w:val="00610C5E"/>
    <w:rsid w:val="006138DA"/>
    <w:rsid w:val="00616871"/>
    <w:rsid w:val="0061732B"/>
    <w:rsid w:val="00663B71"/>
    <w:rsid w:val="006A5903"/>
    <w:rsid w:val="006B0F78"/>
    <w:rsid w:val="006D6B6E"/>
    <w:rsid w:val="007252BF"/>
    <w:rsid w:val="0075780D"/>
    <w:rsid w:val="007658A8"/>
    <w:rsid w:val="007A10F6"/>
    <w:rsid w:val="007A55BA"/>
    <w:rsid w:val="007D130F"/>
    <w:rsid w:val="007F165C"/>
    <w:rsid w:val="007F4774"/>
    <w:rsid w:val="00820DD1"/>
    <w:rsid w:val="00827882"/>
    <w:rsid w:val="008358A9"/>
    <w:rsid w:val="008576A7"/>
    <w:rsid w:val="00871A83"/>
    <w:rsid w:val="00895521"/>
    <w:rsid w:val="008A28F2"/>
    <w:rsid w:val="008A5F7B"/>
    <w:rsid w:val="008D1B04"/>
    <w:rsid w:val="008E35ED"/>
    <w:rsid w:val="008F1774"/>
    <w:rsid w:val="009278AD"/>
    <w:rsid w:val="009A19BB"/>
    <w:rsid w:val="009B2B5D"/>
    <w:rsid w:val="009D541F"/>
    <w:rsid w:val="009E6BC3"/>
    <w:rsid w:val="009F2112"/>
    <w:rsid w:val="00A02E82"/>
    <w:rsid w:val="00A37D31"/>
    <w:rsid w:val="00A54B85"/>
    <w:rsid w:val="00A55609"/>
    <w:rsid w:val="00A669FC"/>
    <w:rsid w:val="00A76ACD"/>
    <w:rsid w:val="00AA2547"/>
    <w:rsid w:val="00AE2258"/>
    <w:rsid w:val="00B022E6"/>
    <w:rsid w:val="00B07083"/>
    <w:rsid w:val="00B07462"/>
    <w:rsid w:val="00B42A13"/>
    <w:rsid w:val="00B654EC"/>
    <w:rsid w:val="00BA062B"/>
    <w:rsid w:val="00BC0C09"/>
    <w:rsid w:val="00BE0426"/>
    <w:rsid w:val="00BE14F5"/>
    <w:rsid w:val="00BE4965"/>
    <w:rsid w:val="00C16924"/>
    <w:rsid w:val="00C32A5A"/>
    <w:rsid w:val="00C60225"/>
    <w:rsid w:val="00C8673B"/>
    <w:rsid w:val="00CA1BC0"/>
    <w:rsid w:val="00CD07AE"/>
    <w:rsid w:val="00D10DC2"/>
    <w:rsid w:val="00D162D8"/>
    <w:rsid w:val="00D54ED8"/>
    <w:rsid w:val="00D64BF3"/>
    <w:rsid w:val="00DC10A4"/>
    <w:rsid w:val="00DC382A"/>
    <w:rsid w:val="00DE023F"/>
    <w:rsid w:val="00DF250F"/>
    <w:rsid w:val="00DF6728"/>
    <w:rsid w:val="00DF729C"/>
    <w:rsid w:val="00E10140"/>
    <w:rsid w:val="00E245A5"/>
    <w:rsid w:val="00E43466"/>
    <w:rsid w:val="00E441C7"/>
    <w:rsid w:val="00E44503"/>
    <w:rsid w:val="00E4721E"/>
    <w:rsid w:val="00EB54F3"/>
    <w:rsid w:val="00EC6BF7"/>
    <w:rsid w:val="00ED73AA"/>
    <w:rsid w:val="00F358EA"/>
    <w:rsid w:val="00F43A6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509C4"/>
    <w:rsid w:val="001F4F7D"/>
    <w:rsid w:val="001F6251"/>
    <w:rsid w:val="0033577E"/>
    <w:rsid w:val="003F21A6"/>
    <w:rsid w:val="00487164"/>
    <w:rsid w:val="004E3B27"/>
    <w:rsid w:val="00593876"/>
    <w:rsid w:val="006029C5"/>
    <w:rsid w:val="00652E41"/>
    <w:rsid w:val="006B0F78"/>
    <w:rsid w:val="00701208"/>
    <w:rsid w:val="0075780D"/>
    <w:rsid w:val="00793389"/>
    <w:rsid w:val="00827882"/>
    <w:rsid w:val="00871A83"/>
    <w:rsid w:val="008D1B04"/>
    <w:rsid w:val="008E35ED"/>
    <w:rsid w:val="009A19BB"/>
    <w:rsid w:val="009D541F"/>
    <w:rsid w:val="00A80A29"/>
    <w:rsid w:val="00B07462"/>
    <w:rsid w:val="00B43779"/>
    <w:rsid w:val="00BE14F5"/>
    <w:rsid w:val="00C60225"/>
    <w:rsid w:val="00CA1BC0"/>
    <w:rsid w:val="00D64BF3"/>
    <w:rsid w:val="00DF729C"/>
    <w:rsid w:val="00E441C7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4</cp:revision>
  <cp:lastPrinted>2024-08-05T20:52:00Z</cp:lastPrinted>
  <dcterms:created xsi:type="dcterms:W3CDTF">2024-08-09T16:19:00Z</dcterms:created>
  <dcterms:modified xsi:type="dcterms:W3CDTF">2025-01-10T18:48:00Z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